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0F5" w:rsidRDefault="004210F5" w:rsidP="004210F5">
      <w:pPr>
        <w:spacing w:after="0" w:line="280" w:lineRule="atLeast"/>
        <w:jc w:val="both"/>
        <w:rPr>
          <w:rFonts w:cs="Tahoma"/>
          <w:color w:val="000000"/>
          <w:sz w:val="24"/>
          <w:szCs w:val="24"/>
        </w:rPr>
      </w:pPr>
    </w:p>
    <w:p w:rsidR="004210F5" w:rsidRPr="004210F5" w:rsidRDefault="004210F5" w:rsidP="004210F5">
      <w:pPr>
        <w:spacing w:after="0" w:line="280" w:lineRule="atLeast"/>
        <w:jc w:val="center"/>
        <w:rPr>
          <w:rFonts w:ascii="Arial" w:hAnsi="Arial" w:cs="Arial"/>
          <w:b/>
          <w:sz w:val="28"/>
          <w:szCs w:val="28"/>
        </w:rPr>
      </w:pPr>
      <w:r w:rsidRPr="004210F5">
        <w:rPr>
          <w:rFonts w:ascii="Arial" w:hAnsi="Arial" w:cs="Arial"/>
          <w:b/>
          <w:sz w:val="28"/>
          <w:szCs w:val="28"/>
        </w:rPr>
        <w:t>Vejprtský městský strážník pracuje i pro sousední obce</w:t>
      </w:r>
    </w:p>
    <w:p w:rsidR="00891548" w:rsidRPr="004210F5" w:rsidRDefault="00891548" w:rsidP="004210F5">
      <w:pPr>
        <w:spacing w:after="0" w:line="280" w:lineRule="atLeast"/>
        <w:jc w:val="both"/>
        <w:rPr>
          <w:rFonts w:ascii="Arial" w:hAnsi="Arial" w:cs="Arial"/>
          <w:b/>
        </w:rPr>
      </w:pPr>
    </w:p>
    <w:p w:rsidR="005B3FFA" w:rsidRPr="004210F5" w:rsidRDefault="00614940" w:rsidP="004210F5">
      <w:pPr>
        <w:spacing w:after="0" w:line="280" w:lineRule="atLeast"/>
        <w:jc w:val="both"/>
        <w:rPr>
          <w:rFonts w:ascii="Arial" w:hAnsi="Arial" w:cs="Arial"/>
          <w:b/>
        </w:rPr>
      </w:pPr>
      <w:r w:rsidRPr="004210F5">
        <w:rPr>
          <w:rFonts w:ascii="Arial" w:hAnsi="Arial" w:cs="Arial"/>
          <w:b/>
        </w:rPr>
        <w:t xml:space="preserve">1. </w:t>
      </w:r>
      <w:r w:rsidR="005B3FFA" w:rsidRPr="004210F5">
        <w:rPr>
          <w:rFonts w:ascii="Arial" w:hAnsi="Arial" w:cs="Arial"/>
          <w:b/>
        </w:rPr>
        <w:t>Zařazení</w:t>
      </w:r>
    </w:p>
    <w:p w:rsidR="0072048C" w:rsidRPr="004210F5" w:rsidRDefault="0072048C" w:rsidP="004210F5">
      <w:pPr>
        <w:spacing w:after="0" w:line="280" w:lineRule="atLeast"/>
        <w:jc w:val="both"/>
        <w:rPr>
          <w:rFonts w:ascii="Arial" w:hAnsi="Arial" w:cs="Arial"/>
        </w:rPr>
      </w:pPr>
      <w:r w:rsidRPr="004210F5">
        <w:rPr>
          <w:rFonts w:ascii="Arial" w:hAnsi="Arial" w:cs="Arial"/>
        </w:rPr>
        <w:t>Bezpečnost</w:t>
      </w:r>
    </w:p>
    <w:p w:rsidR="005B3FFA" w:rsidRPr="004210F5" w:rsidRDefault="005B3FFA" w:rsidP="004210F5">
      <w:pPr>
        <w:spacing w:after="0" w:line="280" w:lineRule="atLeast"/>
        <w:jc w:val="both"/>
        <w:rPr>
          <w:rFonts w:ascii="Arial" w:hAnsi="Arial" w:cs="Arial"/>
          <w:b/>
        </w:rPr>
      </w:pPr>
    </w:p>
    <w:p w:rsidR="005B3FFA" w:rsidRPr="004210F5" w:rsidRDefault="00614940" w:rsidP="004210F5">
      <w:pPr>
        <w:spacing w:after="0" w:line="280" w:lineRule="atLeast"/>
        <w:jc w:val="both"/>
        <w:rPr>
          <w:rFonts w:ascii="Arial" w:hAnsi="Arial" w:cs="Arial"/>
          <w:b/>
        </w:rPr>
      </w:pPr>
      <w:r w:rsidRPr="004210F5">
        <w:rPr>
          <w:rFonts w:ascii="Arial" w:hAnsi="Arial" w:cs="Arial"/>
          <w:b/>
        </w:rPr>
        <w:t xml:space="preserve">2. </w:t>
      </w:r>
      <w:r w:rsidR="005B3FFA" w:rsidRPr="004210F5">
        <w:rPr>
          <w:rFonts w:ascii="Arial" w:hAnsi="Arial" w:cs="Arial"/>
          <w:b/>
        </w:rPr>
        <w:t xml:space="preserve">Titulek </w:t>
      </w:r>
    </w:p>
    <w:p w:rsidR="004210F5" w:rsidRPr="004210F5" w:rsidRDefault="004210F5" w:rsidP="004210F5">
      <w:pPr>
        <w:spacing w:after="0" w:line="280" w:lineRule="atLeast"/>
        <w:jc w:val="both"/>
        <w:rPr>
          <w:rFonts w:ascii="Arial" w:hAnsi="Arial" w:cs="Arial"/>
        </w:rPr>
      </w:pPr>
      <w:r w:rsidRPr="004210F5">
        <w:rPr>
          <w:rFonts w:ascii="Arial" w:hAnsi="Arial" w:cs="Arial"/>
        </w:rPr>
        <w:t xml:space="preserve">Vejprtský městský strážník pracuje i pro sousední obce  </w:t>
      </w:r>
    </w:p>
    <w:p w:rsidR="004210F5" w:rsidRDefault="004210F5" w:rsidP="004210F5">
      <w:pPr>
        <w:spacing w:after="0" w:line="280" w:lineRule="atLeast"/>
        <w:jc w:val="both"/>
        <w:rPr>
          <w:rFonts w:ascii="Arial" w:hAnsi="Arial" w:cs="Arial"/>
          <w:b/>
        </w:rPr>
      </w:pPr>
    </w:p>
    <w:p w:rsidR="005B3FFA" w:rsidRPr="004210F5" w:rsidRDefault="00614940" w:rsidP="004210F5">
      <w:pPr>
        <w:spacing w:after="0" w:line="280" w:lineRule="atLeast"/>
        <w:jc w:val="both"/>
        <w:rPr>
          <w:rFonts w:ascii="Arial" w:hAnsi="Arial" w:cs="Arial"/>
          <w:b/>
        </w:rPr>
      </w:pPr>
      <w:r w:rsidRPr="004210F5">
        <w:rPr>
          <w:rFonts w:ascii="Arial" w:hAnsi="Arial" w:cs="Arial"/>
          <w:b/>
        </w:rPr>
        <w:t xml:space="preserve">3. </w:t>
      </w:r>
      <w:r w:rsidR="00134E0D" w:rsidRPr="004210F5">
        <w:rPr>
          <w:rFonts w:ascii="Arial" w:hAnsi="Arial" w:cs="Arial"/>
          <w:b/>
        </w:rPr>
        <w:t xml:space="preserve">Úvodní odstavec </w:t>
      </w:r>
    </w:p>
    <w:p w:rsidR="004210F5" w:rsidRPr="004210F5" w:rsidRDefault="004210F5" w:rsidP="004210F5">
      <w:pPr>
        <w:spacing w:after="0" w:line="280" w:lineRule="atLeast"/>
        <w:jc w:val="both"/>
        <w:rPr>
          <w:rFonts w:ascii="Arial" w:hAnsi="Arial" w:cs="Arial"/>
          <w:b/>
        </w:rPr>
      </w:pPr>
      <w:r w:rsidRPr="004210F5">
        <w:rPr>
          <w:rFonts w:ascii="Arial" w:hAnsi="Arial" w:cs="Arial"/>
          <w:b/>
        </w:rPr>
        <w:t xml:space="preserve">Dvě malé horské obce na </w:t>
      </w:r>
      <w:proofErr w:type="spellStart"/>
      <w:r w:rsidRPr="004210F5">
        <w:rPr>
          <w:rFonts w:ascii="Arial" w:hAnsi="Arial" w:cs="Arial"/>
          <w:b/>
        </w:rPr>
        <w:t>Vejprtsku</w:t>
      </w:r>
      <w:proofErr w:type="spellEnd"/>
      <w:r w:rsidRPr="004210F5">
        <w:rPr>
          <w:rFonts w:ascii="Arial" w:hAnsi="Arial" w:cs="Arial"/>
          <w:b/>
        </w:rPr>
        <w:t xml:space="preserve"> využily možnosti, kterou poskytuje zákon o obecní policii, a uzavřely s Městem </w:t>
      </w:r>
      <w:proofErr w:type="spellStart"/>
      <w:r w:rsidRPr="004210F5">
        <w:rPr>
          <w:rFonts w:ascii="Arial" w:hAnsi="Arial" w:cs="Arial"/>
          <w:b/>
        </w:rPr>
        <w:t>Vejprty</w:t>
      </w:r>
      <w:proofErr w:type="spellEnd"/>
      <w:r w:rsidRPr="004210F5">
        <w:rPr>
          <w:rFonts w:ascii="Arial" w:hAnsi="Arial" w:cs="Arial"/>
          <w:b/>
        </w:rPr>
        <w:t xml:space="preserve"> veřejnoprávní smlouvu, díky které strážník Městské policie </w:t>
      </w:r>
      <w:proofErr w:type="spellStart"/>
      <w:r w:rsidRPr="004210F5">
        <w:rPr>
          <w:rFonts w:ascii="Arial" w:hAnsi="Arial" w:cs="Arial"/>
          <w:b/>
        </w:rPr>
        <w:t>Vejprty</w:t>
      </w:r>
      <w:proofErr w:type="spellEnd"/>
      <w:r w:rsidRPr="004210F5">
        <w:rPr>
          <w:rFonts w:ascii="Arial" w:hAnsi="Arial" w:cs="Arial"/>
          <w:b/>
        </w:rPr>
        <w:t xml:space="preserve"> vykonává hlídkovou činnost i na jejich území. </w:t>
      </w:r>
    </w:p>
    <w:p w:rsidR="004210F5" w:rsidRDefault="004210F5" w:rsidP="004210F5">
      <w:pPr>
        <w:spacing w:after="0" w:line="280" w:lineRule="atLeast"/>
        <w:jc w:val="both"/>
        <w:rPr>
          <w:rFonts w:ascii="Arial" w:hAnsi="Arial" w:cs="Arial"/>
          <w:b/>
        </w:rPr>
      </w:pPr>
    </w:p>
    <w:p w:rsidR="005B3FFA" w:rsidRPr="004210F5" w:rsidRDefault="00614940" w:rsidP="004210F5">
      <w:pPr>
        <w:spacing w:after="0" w:line="280" w:lineRule="atLeast"/>
        <w:jc w:val="both"/>
        <w:rPr>
          <w:rFonts w:ascii="Arial" w:hAnsi="Arial" w:cs="Arial"/>
          <w:b/>
        </w:rPr>
      </w:pPr>
      <w:r w:rsidRPr="004210F5">
        <w:rPr>
          <w:rFonts w:ascii="Arial" w:hAnsi="Arial" w:cs="Arial"/>
          <w:b/>
        </w:rPr>
        <w:t xml:space="preserve">4. </w:t>
      </w:r>
      <w:r w:rsidR="005B3FFA" w:rsidRPr="004210F5">
        <w:rPr>
          <w:rFonts w:ascii="Arial" w:hAnsi="Arial" w:cs="Arial"/>
          <w:b/>
        </w:rPr>
        <w:t>Podrobnosti zprávy</w:t>
      </w:r>
    </w:p>
    <w:p w:rsidR="004210F5" w:rsidRPr="004210F5" w:rsidRDefault="004210F5" w:rsidP="004210F5">
      <w:pPr>
        <w:spacing w:after="0" w:line="280" w:lineRule="atLeast"/>
        <w:jc w:val="both"/>
        <w:rPr>
          <w:rFonts w:ascii="Arial" w:hAnsi="Arial" w:cs="Arial"/>
        </w:rPr>
      </w:pPr>
      <w:r w:rsidRPr="004210F5">
        <w:rPr>
          <w:rFonts w:ascii="Arial" w:hAnsi="Arial" w:cs="Arial"/>
        </w:rPr>
        <w:t xml:space="preserve">Město </w:t>
      </w:r>
      <w:proofErr w:type="spellStart"/>
      <w:r w:rsidRPr="004210F5">
        <w:rPr>
          <w:rFonts w:ascii="Arial" w:hAnsi="Arial" w:cs="Arial"/>
        </w:rPr>
        <w:t>Loučná</w:t>
      </w:r>
      <w:proofErr w:type="spellEnd"/>
      <w:r w:rsidRPr="004210F5">
        <w:rPr>
          <w:rFonts w:ascii="Arial" w:hAnsi="Arial" w:cs="Arial"/>
        </w:rPr>
        <w:t xml:space="preserve"> pod Klínovcem a Obec Měděnec jsou obcemi s malým počtem obyvatel a hospodaří s malým rozpočtem, proto je pro ně problematické zřízení vlastní obecní policie. Přitom zejména v hlavní turistické sezóně, tedy na horách v zimě, vzniká zde mnoho situací, kterých řešení spadá do kompetence obecní policie. Nejbližší obcí, kde působí Městská policie, jsou </w:t>
      </w:r>
      <w:proofErr w:type="spellStart"/>
      <w:r w:rsidRPr="004210F5">
        <w:rPr>
          <w:rFonts w:ascii="Arial" w:hAnsi="Arial" w:cs="Arial"/>
        </w:rPr>
        <w:t>Vejprty</w:t>
      </w:r>
      <w:proofErr w:type="spellEnd"/>
      <w:r w:rsidRPr="004210F5">
        <w:rPr>
          <w:rFonts w:ascii="Arial" w:hAnsi="Arial" w:cs="Arial"/>
        </w:rPr>
        <w:t xml:space="preserve"> (zde ji tvoří jeden strážník). Proto se nejdřív v roce 2009 dohodli starostové </w:t>
      </w:r>
      <w:proofErr w:type="spellStart"/>
      <w:r w:rsidRPr="004210F5">
        <w:rPr>
          <w:rFonts w:ascii="Arial" w:hAnsi="Arial" w:cs="Arial"/>
        </w:rPr>
        <w:t>Loučné</w:t>
      </w:r>
      <w:proofErr w:type="spellEnd"/>
      <w:r w:rsidRPr="004210F5">
        <w:rPr>
          <w:rFonts w:ascii="Arial" w:hAnsi="Arial" w:cs="Arial"/>
        </w:rPr>
        <w:t xml:space="preserve"> pod Klínovcem a </w:t>
      </w:r>
      <w:proofErr w:type="spellStart"/>
      <w:r w:rsidRPr="004210F5">
        <w:rPr>
          <w:rFonts w:ascii="Arial" w:hAnsi="Arial" w:cs="Arial"/>
        </w:rPr>
        <w:t>Vejprt</w:t>
      </w:r>
      <w:proofErr w:type="spellEnd"/>
      <w:r w:rsidRPr="004210F5">
        <w:rPr>
          <w:rFonts w:ascii="Arial" w:hAnsi="Arial" w:cs="Arial"/>
        </w:rPr>
        <w:t xml:space="preserve"> na uzavření veřejnoprávní smlouvy, na základě které vykonává strážník Městské policie </w:t>
      </w:r>
      <w:proofErr w:type="spellStart"/>
      <w:r w:rsidRPr="004210F5">
        <w:rPr>
          <w:rFonts w:ascii="Arial" w:hAnsi="Arial" w:cs="Arial"/>
        </w:rPr>
        <w:t>Vejprty</w:t>
      </w:r>
      <w:proofErr w:type="spellEnd"/>
      <w:r w:rsidRPr="004210F5">
        <w:rPr>
          <w:rFonts w:ascii="Arial" w:hAnsi="Arial" w:cs="Arial"/>
        </w:rPr>
        <w:t xml:space="preserve"> úkoly podle zákona o obecní policii na území Města </w:t>
      </w:r>
      <w:proofErr w:type="spellStart"/>
      <w:r w:rsidRPr="004210F5">
        <w:rPr>
          <w:rFonts w:ascii="Arial" w:hAnsi="Arial" w:cs="Arial"/>
        </w:rPr>
        <w:t>Loučná</w:t>
      </w:r>
      <w:proofErr w:type="spellEnd"/>
      <w:r w:rsidRPr="004210F5">
        <w:rPr>
          <w:rFonts w:ascii="Arial" w:hAnsi="Arial" w:cs="Arial"/>
        </w:rPr>
        <w:t xml:space="preserve"> pod Klínovcem. V roce 2010 uzavřela s </w:t>
      </w:r>
      <w:proofErr w:type="spellStart"/>
      <w:r w:rsidRPr="004210F5">
        <w:rPr>
          <w:rFonts w:ascii="Arial" w:hAnsi="Arial" w:cs="Arial"/>
        </w:rPr>
        <w:t>Vejprty</w:t>
      </w:r>
      <w:proofErr w:type="spellEnd"/>
      <w:r w:rsidRPr="004210F5">
        <w:rPr>
          <w:rFonts w:ascii="Arial" w:hAnsi="Arial" w:cs="Arial"/>
        </w:rPr>
        <w:t xml:space="preserve"> obdobnou veřejnoprávní smlouvu i Obec Měděnec.  Strážník působí v </w:t>
      </w:r>
      <w:proofErr w:type="spellStart"/>
      <w:r w:rsidRPr="004210F5">
        <w:rPr>
          <w:rFonts w:ascii="Arial" w:hAnsi="Arial" w:cs="Arial"/>
        </w:rPr>
        <w:t>Loučné</w:t>
      </w:r>
      <w:proofErr w:type="spellEnd"/>
      <w:r w:rsidRPr="004210F5">
        <w:rPr>
          <w:rFonts w:ascii="Arial" w:hAnsi="Arial" w:cs="Arial"/>
        </w:rPr>
        <w:t xml:space="preserve"> pod Klínovcem několik hodin týdně a na Měděnci na vyžádání starostky obce. </w:t>
      </w:r>
    </w:p>
    <w:p w:rsidR="004210F5" w:rsidRDefault="004210F5" w:rsidP="004210F5">
      <w:pPr>
        <w:spacing w:after="0" w:line="280" w:lineRule="atLeast"/>
        <w:jc w:val="both"/>
        <w:rPr>
          <w:rFonts w:ascii="Arial" w:hAnsi="Arial" w:cs="Arial"/>
        </w:rPr>
      </w:pPr>
    </w:p>
    <w:p w:rsidR="004210F5" w:rsidRPr="004210F5" w:rsidRDefault="004210F5" w:rsidP="004210F5">
      <w:pPr>
        <w:spacing w:after="0" w:line="280" w:lineRule="atLeast"/>
        <w:jc w:val="both"/>
        <w:rPr>
          <w:rFonts w:ascii="Arial" w:hAnsi="Arial" w:cs="Arial"/>
        </w:rPr>
      </w:pPr>
      <w:r w:rsidRPr="004210F5">
        <w:rPr>
          <w:rFonts w:ascii="Arial" w:hAnsi="Arial" w:cs="Arial"/>
        </w:rPr>
        <w:t xml:space="preserve">Město </w:t>
      </w:r>
      <w:proofErr w:type="spellStart"/>
      <w:r w:rsidRPr="004210F5">
        <w:rPr>
          <w:rFonts w:ascii="Arial" w:hAnsi="Arial" w:cs="Arial"/>
        </w:rPr>
        <w:t>Vejprty</w:t>
      </w:r>
      <w:proofErr w:type="spellEnd"/>
      <w:r w:rsidRPr="004210F5">
        <w:rPr>
          <w:rFonts w:ascii="Arial" w:hAnsi="Arial" w:cs="Arial"/>
        </w:rPr>
        <w:t xml:space="preserve">, Město </w:t>
      </w:r>
      <w:proofErr w:type="spellStart"/>
      <w:r w:rsidRPr="004210F5">
        <w:rPr>
          <w:rFonts w:ascii="Arial" w:hAnsi="Arial" w:cs="Arial"/>
        </w:rPr>
        <w:t>Loučná</w:t>
      </w:r>
      <w:proofErr w:type="spellEnd"/>
      <w:r w:rsidRPr="004210F5">
        <w:rPr>
          <w:rFonts w:ascii="Arial" w:hAnsi="Arial" w:cs="Arial"/>
        </w:rPr>
        <w:t xml:space="preserve"> pod Klínovcem a Obec Měděnec jsou členy Svazku obcí </w:t>
      </w:r>
      <w:proofErr w:type="spellStart"/>
      <w:r w:rsidRPr="004210F5">
        <w:rPr>
          <w:rFonts w:ascii="Arial" w:hAnsi="Arial" w:cs="Arial"/>
        </w:rPr>
        <w:t>Vejprtska</w:t>
      </w:r>
      <w:proofErr w:type="spellEnd"/>
      <w:r w:rsidRPr="004210F5">
        <w:rPr>
          <w:rFonts w:ascii="Arial" w:hAnsi="Arial" w:cs="Arial"/>
        </w:rPr>
        <w:t xml:space="preserve">, ale v případě této spolupráce se jedná o veřejnoprávní smlouvy uzavřené jednotlivě mezi obcemi. Projekt trvá, smlouvy jsou uzavřeny na dobu neurčitou. </w:t>
      </w:r>
    </w:p>
    <w:p w:rsidR="004210F5" w:rsidRDefault="004210F5" w:rsidP="004210F5">
      <w:pPr>
        <w:spacing w:after="0" w:line="280" w:lineRule="atLeast"/>
        <w:jc w:val="both"/>
        <w:rPr>
          <w:rFonts w:ascii="Arial" w:hAnsi="Arial" w:cs="Arial"/>
        </w:rPr>
      </w:pPr>
    </w:p>
    <w:p w:rsidR="004210F5" w:rsidRPr="004210F5" w:rsidRDefault="004210F5" w:rsidP="004210F5">
      <w:pPr>
        <w:spacing w:after="0" w:line="280" w:lineRule="atLeast"/>
        <w:jc w:val="both"/>
        <w:rPr>
          <w:rFonts w:ascii="Arial" w:hAnsi="Arial" w:cs="Arial"/>
        </w:rPr>
      </w:pPr>
      <w:r w:rsidRPr="004210F5">
        <w:rPr>
          <w:rFonts w:ascii="Arial" w:hAnsi="Arial" w:cs="Arial"/>
        </w:rPr>
        <w:t xml:space="preserve">Přínosy této </w:t>
      </w:r>
      <w:proofErr w:type="spellStart"/>
      <w:r w:rsidRPr="004210F5">
        <w:rPr>
          <w:rFonts w:ascii="Arial" w:hAnsi="Arial" w:cs="Arial"/>
        </w:rPr>
        <w:t>meziobecní</w:t>
      </w:r>
      <w:proofErr w:type="spellEnd"/>
      <w:r w:rsidRPr="004210F5">
        <w:rPr>
          <w:rFonts w:ascii="Arial" w:hAnsi="Arial" w:cs="Arial"/>
        </w:rPr>
        <w:t xml:space="preserve"> spolupráce jsou oboustranné. Působení Městské policie přispívá ke zvýšení bezpečnosti a dodržování veřejného pořádku v obou obcích. Strážník řeší zejména dopravní přestupky např. problémy s parkováním vozidel u lyžařských areálů, dále kontroluje chatové oblastí a v případě zjištění problémů, upozorňuje vlastníky objektů, zajišťoval již odchyty toulavých psů, dle potřeby asistuje pracovníkům obecních úřadů, zajišťuje dohled při pořádání sportovních nebo kulturních akcí apod.  Za výkon činnosti strážníka hradí obě obce do rozpočtu Města </w:t>
      </w:r>
      <w:proofErr w:type="spellStart"/>
      <w:r w:rsidRPr="004210F5">
        <w:rPr>
          <w:rFonts w:ascii="Arial" w:hAnsi="Arial" w:cs="Arial"/>
        </w:rPr>
        <w:t>Vejprty</w:t>
      </w:r>
      <w:proofErr w:type="spellEnd"/>
      <w:r w:rsidRPr="004210F5">
        <w:rPr>
          <w:rFonts w:ascii="Arial" w:hAnsi="Arial" w:cs="Arial"/>
        </w:rPr>
        <w:t xml:space="preserve"> částky pokrývající náklady na práci strážníka dle odpracovaných hodin na jejich území a náklady na dopravu. V souvislosti se zajišťováním výkonu úkolů v sousedních obcích se dočkala Městská policie </w:t>
      </w:r>
      <w:proofErr w:type="spellStart"/>
      <w:r w:rsidRPr="004210F5">
        <w:rPr>
          <w:rFonts w:ascii="Arial" w:hAnsi="Arial" w:cs="Arial"/>
        </w:rPr>
        <w:t>Vejprty</w:t>
      </w:r>
      <w:proofErr w:type="spellEnd"/>
      <w:r w:rsidRPr="004210F5">
        <w:rPr>
          <w:rFonts w:ascii="Arial" w:hAnsi="Arial" w:cs="Arial"/>
        </w:rPr>
        <w:t xml:space="preserve"> nového vozidla.    </w:t>
      </w:r>
    </w:p>
    <w:p w:rsidR="004210F5" w:rsidRPr="004210F5" w:rsidRDefault="004210F5" w:rsidP="004210F5">
      <w:pPr>
        <w:spacing w:after="0" w:line="280" w:lineRule="atLeast"/>
        <w:jc w:val="both"/>
        <w:rPr>
          <w:rFonts w:ascii="Arial" w:hAnsi="Arial" w:cs="Arial"/>
        </w:rPr>
      </w:pPr>
    </w:p>
    <w:p w:rsidR="004210F5" w:rsidRPr="004210F5" w:rsidRDefault="004210F5" w:rsidP="004210F5">
      <w:pPr>
        <w:spacing w:after="0" w:line="280" w:lineRule="atLeast"/>
        <w:jc w:val="both"/>
        <w:rPr>
          <w:rFonts w:ascii="Arial" w:hAnsi="Arial" w:cs="Arial"/>
        </w:rPr>
      </w:pPr>
      <w:r w:rsidRPr="004210F5">
        <w:rPr>
          <w:rFonts w:ascii="Arial" w:hAnsi="Arial" w:cs="Arial"/>
        </w:rPr>
        <w:t xml:space="preserve">Projekt se zatím nesetkal s překážkami. Tuto formu </w:t>
      </w:r>
      <w:proofErr w:type="spellStart"/>
      <w:r w:rsidRPr="004210F5">
        <w:rPr>
          <w:rFonts w:ascii="Arial" w:hAnsi="Arial" w:cs="Arial"/>
        </w:rPr>
        <w:t>meziobecní</w:t>
      </w:r>
      <w:proofErr w:type="spellEnd"/>
      <w:r w:rsidRPr="004210F5">
        <w:rPr>
          <w:rFonts w:ascii="Arial" w:hAnsi="Arial" w:cs="Arial"/>
        </w:rPr>
        <w:t xml:space="preserve"> spolupráce lze menším obcím jen doporučit. Do budoucna plánuje Město </w:t>
      </w:r>
      <w:proofErr w:type="spellStart"/>
      <w:r w:rsidRPr="004210F5">
        <w:rPr>
          <w:rFonts w:ascii="Arial" w:hAnsi="Arial" w:cs="Arial"/>
        </w:rPr>
        <w:t>Vejprty</w:t>
      </w:r>
      <w:proofErr w:type="spellEnd"/>
      <w:r w:rsidRPr="004210F5">
        <w:rPr>
          <w:rFonts w:ascii="Arial" w:hAnsi="Arial" w:cs="Arial"/>
        </w:rPr>
        <w:t xml:space="preserve"> rozšíření Městské policie o dalšího strážníka.</w:t>
      </w:r>
    </w:p>
    <w:p w:rsidR="005B3FFA" w:rsidRPr="004210F5" w:rsidRDefault="005B3FFA" w:rsidP="004210F5">
      <w:pPr>
        <w:spacing w:after="0" w:line="280" w:lineRule="atLeast"/>
        <w:jc w:val="both"/>
        <w:rPr>
          <w:rFonts w:ascii="Arial" w:hAnsi="Arial" w:cs="Arial"/>
          <w:b/>
        </w:rPr>
      </w:pPr>
    </w:p>
    <w:p w:rsidR="004210F5" w:rsidRDefault="004210F5" w:rsidP="004210F5">
      <w:pPr>
        <w:spacing w:after="0" w:line="280" w:lineRule="atLeast"/>
        <w:jc w:val="both"/>
        <w:rPr>
          <w:rFonts w:ascii="Arial" w:hAnsi="Arial" w:cs="Arial"/>
          <w:b/>
        </w:rPr>
      </w:pPr>
    </w:p>
    <w:p w:rsidR="004210F5" w:rsidRDefault="004210F5" w:rsidP="004210F5">
      <w:pPr>
        <w:spacing w:after="0" w:line="280" w:lineRule="atLeast"/>
        <w:jc w:val="both"/>
        <w:rPr>
          <w:rFonts w:ascii="Arial" w:hAnsi="Arial" w:cs="Arial"/>
          <w:b/>
        </w:rPr>
      </w:pPr>
    </w:p>
    <w:p w:rsidR="004210F5" w:rsidRDefault="004210F5" w:rsidP="004210F5">
      <w:pPr>
        <w:spacing w:after="0" w:line="280" w:lineRule="atLeast"/>
        <w:jc w:val="both"/>
        <w:rPr>
          <w:rFonts w:ascii="Arial" w:hAnsi="Arial" w:cs="Arial"/>
          <w:b/>
        </w:rPr>
      </w:pPr>
    </w:p>
    <w:p w:rsidR="005B3FFA" w:rsidRPr="004210F5" w:rsidRDefault="00614940" w:rsidP="004210F5">
      <w:pPr>
        <w:spacing w:after="0" w:line="280" w:lineRule="atLeast"/>
        <w:jc w:val="both"/>
        <w:rPr>
          <w:rFonts w:ascii="Arial" w:hAnsi="Arial" w:cs="Arial"/>
          <w:b/>
        </w:rPr>
      </w:pPr>
      <w:r w:rsidRPr="004210F5">
        <w:rPr>
          <w:rFonts w:ascii="Arial" w:hAnsi="Arial" w:cs="Arial"/>
          <w:b/>
        </w:rPr>
        <w:t xml:space="preserve">5. </w:t>
      </w:r>
      <w:r w:rsidR="005B3FFA" w:rsidRPr="004210F5">
        <w:rPr>
          <w:rFonts w:ascii="Arial" w:hAnsi="Arial" w:cs="Arial"/>
          <w:b/>
        </w:rPr>
        <w:t>Závěr a kontakty</w:t>
      </w:r>
    </w:p>
    <w:p w:rsidR="004210F5" w:rsidRPr="004210F5" w:rsidRDefault="004210F5" w:rsidP="004210F5">
      <w:pPr>
        <w:spacing w:after="0" w:line="280" w:lineRule="atLeast"/>
        <w:jc w:val="both"/>
        <w:rPr>
          <w:rFonts w:ascii="Arial" w:hAnsi="Arial" w:cs="Arial"/>
        </w:rPr>
      </w:pPr>
      <w:r w:rsidRPr="004210F5">
        <w:rPr>
          <w:rFonts w:ascii="Arial" w:hAnsi="Arial" w:cs="Arial"/>
        </w:rPr>
        <w:t xml:space="preserve">Dobré zkušenosti z této spolupráce mohou inspirovat a přesvědčit i další obce v okolí k připojení se k tomu projektu. Takový stav by pomohl i </w:t>
      </w:r>
      <w:proofErr w:type="spellStart"/>
      <w:r w:rsidRPr="004210F5">
        <w:rPr>
          <w:rFonts w:ascii="Arial" w:hAnsi="Arial" w:cs="Arial"/>
        </w:rPr>
        <w:t>Vejprtům</w:t>
      </w:r>
      <w:proofErr w:type="spellEnd"/>
      <w:r w:rsidRPr="004210F5">
        <w:rPr>
          <w:rFonts w:ascii="Arial" w:hAnsi="Arial" w:cs="Arial"/>
        </w:rPr>
        <w:t xml:space="preserve">, které by pak mohly dále rozšířit Městskou policii nejen personálně, ale i případným rozšířením pracovní doby na víkendy a noční směny.   </w:t>
      </w:r>
    </w:p>
    <w:p w:rsidR="004210F5" w:rsidRDefault="004210F5" w:rsidP="004210F5">
      <w:pPr>
        <w:spacing w:after="0" w:line="280" w:lineRule="atLeast"/>
        <w:jc w:val="both"/>
        <w:rPr>
          <w:rFonts w:ascii="Arial" w:hAnsi="Arial" w:cs="Arial"/>
        </w:rPr>
      </w:pPr>
    </w:p>
    <w:p w:rsidR="004210F5" w:rsidRPr="004210F5" w:rsidRDefault="004210F5" w:rsidP="004210F5">
      <w:pPr>
        <w:spacing w:after="0" w:line="280" w:lineRule="atLeast"/>
        <w:jc w:val="both"/>
        <w:rPr>
          <w:rFonts w:ascii="Arial" w:hAnsi="Arial" w:cs="Arial"/>
        </w:rPr>
      </w:pPr>
      <w:r w:rsidRPr="004210F5">
        <w:rPr>
          <w:rFonts w:ascii="Arial" w:hAnsi="Arial" w:cs="Arial"/>
        </w:rPr>
        <w:t xml:space="preserve">Odpovědné osoby: </w:t>
      </w:r>
    </w:p>
    <w:p w:rsidR="004210F5" w:rsidRDefault="004210F5" w:rsidP="004210F5">
      <w:pPr>
        <w:pStyle w:val="Odstavecseseznamem"/>
        <w:numPr>
          <w:ilvl w:val="0"/>
          <w:numId w:val="6"/>
        </w:numPr>
        <w:spacing w:after="0" w:line="280" w:lineRule="atLeast"/>
        <w:jc w:val="both"/>
        <w:rPr>
          <w:rFonts w:ascii="Arial" w:hAnsi="Arial" w:cs="Arial"/>
        </w:rPr>
      </w:pPr>
      <w:r w:rsidRPr="004210F5">
        <w:rPr>
          <w:rFonts w:ascii="Arial" w:hAnsi="Arial" w:cs="Arial"/>
        </w:rPr>
        <w:t xml:space="preserve">Jitka </w:t>
      </w:r>
      <w:proofErr w:type="spellStart"/>
      <w:r w:rsidRPr="004210F5">
        <w:rPr>
          <w:rFonts w:ascii="Arial" w:hAnsi="Arial" w:cs="Arial"/>
        </w:rPr>
        <w:t>Gavdunová</w:t>
      </w:r>
      <w:proofErr w:type="spellEnd"/>
      <w:r w:rsidRPr="004210F5">
        <w:rPr>
          <w:rFonts w:ascii="Arial" w:hAnsi="Arial" w:cs="Arial"/>
        </w:rPr>
        <w:t xml:space="preserve">, starostka Města </w:t>
      </w:r>
      <w:proofErr w:type="spellStart"/>
      <w:r w:rsidRPr="004210F5">
        <w:rPr>
          <w:rFonts w:ascii="Arial" w:hAnsi="Arial" w:cs="Arial"/>
        </w:rPr>
        <w:t>Vejprty</w:t>
      </w:r>
      <w:proofErr w:type="spellEnd"/>
      <w:r w:rsidRPr="004210F5">
        <w:rPr>
          <w:rFonts w:ascii="Arial" w:hAnsi="Arial" w:cs="Arial"/>
        </w:rPr>
        <w:t>, tel.:</w:t>
      </w:r>
      <w:r>
        <w:rPr>
          <w:rFonts w:ascii="Arial" w:hAnsi="Arial" w:cs="Arial"/>
        </w:rPr>
        <w:t xml:space="preserve"> </w:t>
      </w:r>
      <w:r w:rsidRPr="004210F5">
        <w:rPr>
          <w:rFonts w:ascii="Arial" w:hAnsi="Arial" w:cs="Arial"/>
        </w:rPr>
        <w:t xml:space="preserve">474 614 961, e-mail: </w:t>
      </w:r>
      <w:hyperlink r:id="rId8" w:history="1">
        <w:r w:rsidRPr="004210F5">
          <w:rPr>
            <w:rStyle w:val="Hypertextovodkaz"/>
            <w:rFonts w:ascii="Arial" w:hAnsi="Arial" w:cs="Arial"/>
          </w:rPr>
          <w:t>starosta@vejprty.cz</w:t>
        </w:r>
      </w:hyperlink>
      <w:r w:rsidRPr="004210F5">
        <w:rPr>
          <w:rFonts w:ascii="Arial" w:hAnsi="Arial" w:cs="Arial"/>
        </w:rPr>
        <w:t xml:space="preserve"> </w:t>
      </w:r>
    </w:p>
    <w:p w:rsidR="004210F5" w:rsidRPr="004210F5" w:rsidRDefault="004210F5" w:rsidP="004210F5">
      <w:pPr>
        <w:pStyle w:val="Odstavecseseznamem"/>
        <w:numPr>
          <w:ilvl w:val="0"/>
          <w:numId w:val="6"/>
        </w:numPr>
        <w:spacing w:after="0" w:line="280" w:lineRule="atLeast"/>
        <w:jc w:val="both"/>
        <w:rPr>
          <w:rFonts w:ascii="Arial" w:hAnsi="Arial" w:cs="Arial"/>
        </w:rPr>
      </w:pPr>
      <w:r w:rsidRPr="004210F5">
        <w:rPr>
          <w:rFonts w:ascii="Arial" w:hAnsi="Arial" w:cs="Arial"/>
        </w:rPr>
        <w:t xml:space="preserve">Valerie Marková, starostka obce Měděnec, tel.: 739 439 916, email: </w:t>
      </w:r>
      <w:hyperlink r:id="rId9" w:history="1">
        <w:r w:rsidRPr="004210F5">
          <w:rPr>
            <w:rStyle w:val="Hypertextovodkaz"/>
            <w:rFonts w:ascii="Arial" w:hAnsi="Arial" w:cs="Arial"/>
          </w:rPr>
          <w:t>starostka@medenec.cz</w:t>
        </w:r>
      </w:hyperlink>
    </w:p>
    <w:p w:rsidR="004210F5" w:rsidRPr="004210F5" w:rsidRDefault="004210F5" w:rsidP="004210F5">
      <w:pPr>
        <w:pStyle w:val="Odstavecseseznamem"/>
        <w:numPr>
          <w:ilvl w:val="0"/>
          <w:numId w:val="6"/>
        </w:numPr>
        <w:spacing w:after="0" w:line="280" w:lineRule="atLeast"/>
        <w:jc w:val="both"/>
        <w:rPr>
          <w:rFonts w:ascii="Arial" w:hAnsi="Arial" w:cs="Arial"/>
        </w:rPr>
      </w:pPr>
      <w:r w:rsidRPr="004210F5">
        <w:rPr>
          <w:rFonts w:ascii="Arial" w:hAnsi="Arial" w:cs="Arial"/>
        </w:rPr>
        <w:t xml:space="preserve">Ing. Jana </w:t>
      </w:r>
      <w:proofErr w:type="spellStart"/>
      <w:r w:rsidRPr="004210F5">
        <w:rPr>
          <w:rFonts w:ascii="Arial" w:hAnsi="Arial" w:cs="Arial"/>
        </w:rPr>
        <w:t>Müllerová</w:t>
      </w:r>
      <w:proofErr w:type="spellEnd"/>
      <w:r w:rsidRPr="004210F5">
        <w:rPr>
          <w:rFonts w:ascii="Arial" w:hAnsi="Arial" w:cs="Arial"/>
        </w:rPr>
        <w:t xml:space="preserve">, starostka Města </w:t>
      </w:r>
      <w:proofErr w:type="spellStart"/>
      <w:r w:rsidRPr="004210F5">
        <w:rPr>
          <w:rFonts w:ascii="Arial" w:hAnsi="Arial" w:cs="Arial"/>
        </w:rPr>
        <w:t>Loučná</w:t>
      </w:r>
      <w:proofErr w:type="spellEnd"/>
      <w:r w:rsidRPr="004210F5">
        <w:rPr>
          <w:rFonts w:ascii="Arial" w:hAnsi="Arial" w:cs="Arial"/>
        </w:rPr>
        <w:t xml:space="preserve"> pod Klínovcem, tel.: 474 396 262, e-mail: </w:t>
      </w:r>
      <w:hyperlink r:id="rId10" w:history="1">
        <w:r w:rsidRPr="004210F5">
          <w:rPr>
            <w:rStyle w:val="Hypertextovodkaz"/>
            <w:rFonts w:ascii="Arial" w:hAnsi="Arial" w:cs="Arial"/>
          </w:rPr>
          <w:t>mullerova@loucna.eu</w:t>
        </w:r>
      </w:hyperlink>
      <w:r w:rsidRPr="004210F5">
        <w:rPr>
          <w:rFonts w:ascii="Arial" w:hAnsi="Arial" w:cs="Arial"/>
        </w:rPr>
        <w:t xml:space="preserve">    </w:t>
      </w:r>
    </w:p>
    <w:p w:rsidR="00614940" w:rsidRPr="004210F5" w:rsidRDefault="00614940" w:rsidP="004210F5">
      <w:pPr>
        <w:spacing w:after="0" w:line="280" w:lineRule="atLeast"/>
        <w:jc w:val="both"/>
        <w:rPr>
          <w:rFonts w:ascii="Arial" w:hAnsi="Arial" w:cs="Arial"/>
        </w:rPr>
      </w:pPr>
    </w:p>
    <w:p w:rsidR="004210F5" w:rsidRPr="004210F5" w:rsidRDefault="00614940" w:rsidP="004210F5">
      <w:pPr>
        <w:spacing w:after="0" w:line="280" w:lineRule="atLeast"/>
        <w:jc w:val="both"/>
        <w:rPr>
          <w:rFonts w:ascii="Arial" w:hAnsi="Arial" w:cs="Arial"/>
          <w:b/>
        </w:rPr>
      </w:pPr>
      <w:r w:rsidRPr="004210F5">
        <w:rPr>
          <w:rFonts w:ascii="Arial" w:hAnsi="Arial" w:cs="Arial"/>
          <w:b/>
        </w:rPr>
        <w:t xml:space="preserve">6. </w:t>
      </w:r>
      <w:r w:rsidR="005B3FFA" w:rsidRPr="004210F5">
        <w:rPr>
          <w:rFonts w:ascii="Arial" w:hAnsi="Arial" w:cs="Arial"/>
          <w:b/>
        </w:rPr>
        <w:t xml:space="preserve">Autor článku </w:t>
      </w:r>
    </w:p>
    <w:p w:rsidR="004210F5" w:rsidRPr="004210F5" w:rsidRDefault="004210F5" w:rsidP="004210F5">
      <w:pPr>
        <w:pStyle w:val="Odstavecseseznamem"/>
        <w:numPr>
          <w:ilvl w:val="0"/>
          <w:numId w:val="7"/>
        </w:numPr>
        <w:spacing w:after="0" w:line="280" w:lineRule="atLeast"/>
        <w:jc w:val="both"/>
        <w:rPr>
          <w:rFonts w:ascii="Arial" w:hAnsi="Arial" w:cs="Arial"/>
          <w:b/>
        </w:rPr>
      </w:pPr>
      <w:r w:rsidRPr="004210F5">
        <w:rPr>
          <w:rFonts w:ascii="Arial" w:hAnsi="Arial" w:cs="Arial"/>
        </w:rPr>
        <w:t xml:space="preserve">Ing. Gabriela </w:t>
      </w:r>
      <w:proofErr w:type="spellStart"/>
      <w:r w:rsidRPr="004210F5">
        <w:rPr>
          <w:rFonts w:ascii="Arial" w:hAnsi="Arial" w:cs="Arial"/>
        </w:rPr>
        <w:t>Schlosserová</w:t>
      </w:r>
      <w:proofErr w:type="spellEnd"/>
      <w:r w:rsidRPr="004210F5">
        <w:rPr>
          <w:rFonts w:ascii="Arial" w:hAnsi="Arial" w:cs="Arial"/>
        </w:rPr>
        <w:t xml:space="preserve">, e-mail: </w:t>
      </w:r>
      <w:hyperlink r:id="rId11" w:history="1">
        <w:r w:rsidRPr="004210F5">
          <w:rPr>
            <w:rStyle w:val="Hypertextovodkaz"/>
            <w:rFonts w:ascii="Arial" w:hAnsi="Arial" w:cs="Arial"/>
          </w:rPr>
          <w:t>schlosserova.g@vejprty.cz</w:t>
        </w:r>
      </w:hyperlink>
      <w:r w:rsidRPr="004210F5">
        <w:rPr>
          <w:rFonts w:ascii="Arial" w:hAnsi="Arial" w:cs="Arial"/>
        </w:rPr>
        <w:t xml:space="preserve"> </w:t>
      </w:r>
    </w:p>
    <w:p w:rsidR="007E5654" w:rsidRPr="004210F5" w:rsidRDefault="007E5654" w:rsidP="004210F5">
      <w:pPr>
        <w:spacing w:after="0" w:line="280" w:lineRule="atLeast"/>
        <w:jc w:val="both"/>
        <w:rPr>
          <w:rFonts w:ascii="Arial" w:hAnsi="Arial" w:cs="Arial"/>
        </w:rPr>
      </w:pPr>
    </w:p>
    <w:p w:rsidR="00891548" w:rsidRPr="004210F5" w:rsidRDefault="00891548" w:rsidP="004210F5">
      <w:pPr>
        <w:spacing w:after="0" w:line="280" w:lineRule="atLeast"/>
        <w:jc w:val="both"/>
        <w:rPr>
          <w:rFonts w:ascii="Arial" w:hAnsi="Arial" w:cs="Arial"/>
        </w:rPr>
      </w:pPr>
      <w:r w:rsidRPr="004210F5">
        <w:rPr>
          <w:rFonts w:ascii="Arial" w:hAnsi="Arial" w:cs="Arial"/>
        </w:rPr>
        <w:t>-------------------</w:t>
      </w:r>
    </w:p>
    <w:p w:rsidR="001E2A99" w:rsidRPr="004210F5" w:rsidRDefault="00891548" w:rsidP="004210F5">
      <w:pPr>
        <w:spacing w:after="0" w:line="280" w:lineRule="atLeast"/>
        <w:jc w:val="both"/>
        <w:rPr>
          <w:rFonts w:ascii="Arial" w:hAnsi="Arial" w:cs="Arial"/>
          <w:i/>
        </w:rPr>
      </w:pPr>
      <w:r w:rsidRPr="004210F5">
        <w:rPr>
          <w:rFonts w:ascii="Arial" w:hAnsi="Arial" w:cs="Arial"/>
          <w:i/>
        </w:rPr>
        <w:t xml:space="preserve">Projekt na podporu </w:t>
      </w:r>
      <w:proofErr w:type="spellStart"/>
      <w:r w:rsidRPr="004210F5">
        <w:rPr>
          <w:rFonts w:ascii="Arial" w:hAnsi="Arial" w:cs="Arial"/>
          <w:i/>
        </w:rPr>
        <w:t>meziobecní</w:t>
      </w:r>
      <w:proofErr w:type="spellEnd"/>
      <w:r w:rsidRPr="004210F5">
        <w:rPr>
          <w:rFonts w:ascii="Arial" w:hAnsi="Arial" w:cs="Arial"/>
          <w:i/>
        </w:rPr>
        <w:t xml:space="preserve"> spolupráce realizuje Svaz měst a obcí ČR. Je financovaný z Evropského sociálního fondu (ESF) prostřednictvím Operačního programu Lidské zdroje a zaměstnanost (OP LZZ). Informace o fondu najdete na </w:t>
      </w:r>
      <w:hyperlink r:id="rId12" w:history="1">
        <w:r w:rsidRPr="004210F5">
          <w:rPr>
            <w:rStyle w:val="Hypertextovodkaz"/>
            <w:rFonts w:ascii="Arial" w:hAnsi="Arial" w:cs="Arial"/>
            <w:i/>
          </w:rPr>
          <w:t>www.esfcr.cz</w:t>
        </w:r>
      </w:hyperlink>
      <w:r w:rsidRPr="004210F5">
        <w:rPr>
          <w:rFonts w:ascii="Arial" w:hAnsi="Arial" w:cs="Arial"/>
          <w:i/>
        </w:rPr>
        <w:t xml:space="preserve">, o projektu na </w:t>
      </w:r>
      <w:hyperlink r:id="rId13" w:history="1">
        <w:r w:rsidRPr="004210F5">
          <w:rPr>
            <w:rStyle w:val="Hypertextovodkaz"/>
            <w:rFonts w:ascii="Arial" w:hAnsi="Arial" w:cs="Arial"/>
            <w:i/>
          </w:rPr>
          <w:t>www.obcesobe.cz</w:t>
        </w:r>
      </w:hyperlink>
      <w:r w:rsidRPr="004210F5">
        <w:rPr>
          <w:rFonts w:ascii="Arial" w:hAnsi="Arial" w:cs="Arial"/>
          <w:i/>
        </w:rPr>
        <w:t xml:space="preserve">. </w:t>
      </w:r>
    </w:p>
    <w:sectPr w:rsidR="001E2A99" w:rsidRPr="004210F5" w:rsidSect="009D680C">
      <w:headerReference w:type="default" r:id="rId14"/>
      <w:footerReference w:type="default" r:id="rId15"/>
      <w:pgSz w:w="11906" w:h="16838"/>
      <w:pgMar w:top="1417" w:right="1417"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DFF" w:rsidRDefault="00032DFF" w:rsidP="009D680C">
      <w:pPr>
        <w:spacing w:after="0" w:line="240" w:lineRule="auto"/>
      </w:pPr>
      <w:r>
        <w:separator/>
      </w:r>
    </w:p>
  </w:endnote>
  <w:endnote w:type="continuationSeparator" w:id="0">
    <w:p w:rsidR="00032DFF" w:rsidRDefault="00032DFF" w:rsidP="009D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3207"/>
      <w:docPartObj>
        <w:docPartGallery w:val="Page Numbers (Bottom of Page)"/>
        <w:docPartUnique/>
      </w:docPartObj>
    </w:sdtPr>
    <w:sdtContent>
      <w:p w:rsidR="00891548" w:rsidRDefault="00206DF1">
        <w:pPr>
          <w:pStyle w:val="Zpat"/>
          <w:jc w:val="center"/>
        </w:pPr>
        <w:r w:rsidRPr="00891548">
          <w:rPr>
            <w:rFonts w:ascii="Arial" w:hAnsi="Arial" w:cs="Arial"/>
            <w:sz w:val="18"/>
            <w:szCs w:val="18"/>
          </w:rPr>
          <w:fldChar w:fldCharType="begin"/>
        </w:r>
        <w:r w:rsidR="00891548" w:rsidRPr="00891548">
          <w:rPr>
            <w:rFonts w:ascii="Arial" w:hAnsi="Arial" w:cs="Arial"/>
            <w:sz w:val="18"/>
            <w:szCs w:val="18"/>
          </w:rPr>
          <w:instrText xml:space="preserve"> PAGE   \* MERGEFORMAT </w:instrText>
        </w:r>
        <w:r w:rsidRPr="00891548">
          <w:rPr>
            <w:rFonts w:ascii="Arial" w:hAnsi="Arial" w:cs="Arial"/>
            <w:sz w:val="18"/>
            <w:szCs w:val="18"/>
          </w:rPr>
          <w:fldChar w:fldCharType="separate"/>
        </w:r>
        <w:r w:rsidR="004210F5">
          <w:rPr>
            <w:rFonts w:ascii="Arial" w:hAnsi="Arial" w:cs="Arial"/>
            <w:noProof/>
            <w:sz w:val="18"/>
            <w:szCs w:val="18"/>
          </w:rPr>
          <w:t>1</w:t>
        </w:r>
        <w:r w:rsidRPr="00891548">
          <w:rPr>
            <w:rFonts w:ascii="Arial" w:hAnsi="Arial" w:cs="Arial"/>
            <w:sz w:val="18"/>
            <w:szCs w:val="18"/>
          </w:rPr>
          <w:fldChar w:fldCharType="end"/>
        </w:r>
      </w:p>
    </w:sdtContent>
  </w:sdt>
  <w:p w:rsidR="001B2E4B" w:rsidRDefault="001B2E4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DFF" w:rsidRDefault="00032DFF" w:rsidP="009D680C">
      <w:pPr>
        <w:spacing w:after="0" w:line="240" w:lineRule="auto"/>
      </w:pPr>
      <w:r>
        <w:separator/>
      </w:r>
    </w:p>
  </w:footnote>
  <w:footnote w:type="continuationSeparator" w:id="0">
    <w:p w:rsidR="00032DFF" w:rsidRDefault="00032DFF" w:rsidP="009D6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E82" w:rsidRDefault="007A317D">
    <w:pPr>
      <w:pStyle w:val="Zhlav"/>
    </w:pPr>
    <w:r>
      <w:rPr>
        <w:noProof/>
      </w:rPr>
      <w:drawing>
        <wp:inline distT="0" distB="0" distL="0" distR="0">
          <wp:extent cx="5762625" cy="3810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2625" cy="381000"/>
                  </a:xfrm>
                  <a:prstGeom prst="rect">
                    <a:avLst/>
                  </a:prstGeom>
                  <a:noFill/>
                  <a:ln w="9525">
                    <a:noFill/>
                    <a:miter lim="800000"/>
                    <a:headEnd/>
                    <a:tailEnd/>
                  </a:ln>
                </pic:spPr>
              </pic:pic>
            </a:graphicData>
          </a:graphic>
        </wp:inline>
      </w:drawing>
    </w:r>
  </w:p>
  <w:p w:rsidR="005B3FFA" w:rsidRDefault="005B3FFA">
    <w:pPr>
      <w:pStyle w:val="Zhlav"/>
    </w:pPr>
  </w:p>
  <w:p w:rsidR="005B3FFA" w:rsidRDefault="005B3FFA" w:rsidP="005B3FFA">
    <w:pPr>
      <w:pStyle w:val="Zhlav"/>
      <w:jc w:val="center"/>
      <w:rPr>
        <w:rFonts w:ascii="Arial" w:hAnsi="Arial" w:cs="Arial"/>
        <w:b/>
        <w:sz w:val="28"/>
        <w:szCs w:val="28"/>
      </w:rPr>
    </w:pPr>
  </w:p>
  <w:p w:rsidR="005B3FFA" w:rsidRDefault="005B3FFA" w:rsidP="005B3FFA">
    <w:pPr>
      <w:pStyle w:val="Zhlav"/>
      <w:jc w:val="center"/>
      <w:rPr>
        <w:rFonts w:ascii="Arial" w:hAnsi="Arial" w:cs="Arial"/>
        <w:b/>
        <w:sz w:val="28"/>
        <w:szCs w:val="28"/>
      </w:rPr>
    </w:pPr>
    <w:r w:rsidRPr="005B3FFA">
      <w:rPr>
        <w:rFonts w:ascii="Arial" w:hAnsi="Arial" w:cs="Arial"/>
        <w:b/>
        <w:sz w:val="28"/>
        <w:szCs w:val="28"/>
      </w:rPr>
      <w:t>PŘÍKLAD DOBRÉ PRAXE</w:t>
    </w:r>
    <w:r>
      <w:rPr>
        <w:rFonts w:ascii="Arial" w:hAnsi="Arial" w:cs="Arial"/>
        <w:b/>
        <w:sz w:val="28"/>
        <w:szCs w:val="28"/>
      </w:rPr>
      <w:t xml:space="preserve"> </w:t>
    </w:r>
    <w:r w:rsidR="00EF2991">
      <w:rPr>
        <w:rFonts w:ascii="Arial" w:hAnsi="Arial" w:cs="Arial"/>
        <w:b/>
        <w:sz w:val="28"/>
        <w:szCs w:val="28"/>
      </w:rPr>
      <w:t>V RÁMCI</w:t>
    </w:r>
  </w:p>
  <w:p w:rsidR="005B3FFA" w:rsidRPr="005B3FFA" w:rsidRDefault="005B3FFA" w:rsidP="005B3FFA">
    <w:pPr>
      <w:pStyle w:val="Zhlav"/>
      <w:jc w:val="center"/>
      <w:rPr>
        <w:rFonts w:ascii="Arial" w:hAnsi="Arial" w:cs="Arial"/>
        <w:b/>
        <w:sz w:val="28"/>
        <w:szCs w:val="28"/>
      </w:rPr>
    </w:pPr>
    <w:r>
      <w:rPr>
        <w:rFonts w:ascii="Arial" w:hAnsi="Arial" w:cs="Arial"/>
        <w:b/>
        <w:sz w:val="28"/>
        <w:szCs w:val="28"/>
      </w:rPr>
      <w:t>PROJEKTU NA PODPORU MEZIOBECNÍ SPOLUPRÁCE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7EF"/>
    <w:multiLevelType w:val="hybridMultilevel"/>
    <w:tmpl w:val="3146C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3B83CDC"/>
    <w:multiLevelType w:val="hybridMultilevel"/>
    <w:tmpl w:val="2D685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0536373"/>
    <w:multiLevelType w:val="hybridMultilevel"/>
    <w:tmpl w:val="0F069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9D1114A"/>
    <w:multiLevelType w:val="hybridMultilevel"/>
    <w:tmpl w:val="33B28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128073A"/>
    <w:multiLevelType w:val="hybridMultilevel"/>
    <w:tmpl w:val="FA7C0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A5F1E24"/>
    <w:multiLevelType w:val="hybridMultilevel"/>
    <w:tmpl w:val="1982D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79B58BE"/>
    <w:multiLevelType w:val="hybridMultilevel"/>
    <w:tmpl w:val="6DD86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3490"/>
  </w:hdrShapeDefaults>
  <w:footnotePr>
    <w:footnote w:id="-1"/>
    <w:footnote w:id="0"/>
  </w:footnotePr>
  <w:endnotePr>
    <w:endnote w:id="-1"/>
    <w:endnote w:id="0"/>
  </w:endnotePr>
  <w:compat/>
  <w:rsids>
    <w:rsidRoot w:val="00215BBE"/>
    <w:rsid w:val="00021DA3"/>
    <w:rsid w:val="00022888"/>
    <w:rsid w:val="00023A45"/>
    <w:rsid w:val="00032DFF"/>
    <w:rsid w:val="00033963"/>
    <w:rsid w:val="000553DB"/>
    <w:rsid w:val="00055869"/>
    <w:rsid w:val="00062670"/>
    <w:rsid w:val="0007790B"/>
    <w:rsid w:val="000A371B"/>
    <w:rsid w:val="000B4BA3"/>
    <w:rsid w:val="000E0DA4"/>
    <w:rsid w:val="000F3486"/>
    <w:rsid w:val="000F492B"/>
    <w:rsid w:val="00134E0D"/>
    <w:rsid w:val="00141C16"/>
    <w:rsid w:val="00146AD8"/>
    <w:rsid w:val="00160A5F"/>
    <w:rsid w:val="00161BC7"/>
    <w:rsid w:val="00190AD5"/>
    <w:rsid w:val="001B2E4B"/>
    <w:rsid w:val="001C1A9A"/>
    <w:rsid w:val="001C37C3"/>
    <w:rsid w:val="001C3A6B"/>
    <w:rsid w:val="001D0711"/>
    <w:rsid w:val="001E2A99"/>
    <w:rsid w:val="001F1862"/>
    <w:rsid w:val="001F4266"/>
    <w:rsid w:val="001F64BE"/>
    <w:rsid w:val="001F7767"/>
    <w:rsid w:val="002037A9"/>
    <w:rsid w:val="00206DF1"/>
    <w:rsid w:val="00215BBE"/>
    <w:rsid w:val="00221AED"/>
    <w:rsid w:val="00246000"/>
    <w:rsid w:val="002500D7"/>
    <w:rsid w:val="002745AF"/>
    <w:rsid w:val="002A12D4"/>
    <w:rsid w:val="002A2172"/>
    <w:rsid w:val="00324DAF"/>
    <w:rsid w:val="00326ACF"/>
    <w:rsid w:val="0033058B"/>
    <w:rsid w:val="003512BC"/>
    <w:rsid w:val="00366C0C"/>
    <w:rsid w:val="00366CEE"/>
    <w:rsid w:val="00377825"/>
    <w:rsid w:val="00387824"/>
    <w:rsid w:val="00396E82"/>
    <w:rsid w:val="003C3450"/>
    <w:rsid w:val="003C3AEE"/>
    <w:rsid w:val="003D39E0"/>
    <w:rsid w:val="003E4302"/>
    <w:rsid w:val="003E59E1"/>
    <w:rsid w:val="003E6782"/>
    <w:rsid w:val="003F7E8F"/>
    <w:rsid w:val="004210F5"/>
    <w:rsid w:val="0043387A"/>
    <w:rsid w:val="004851EB"/>
    <w:rsid w:val="0049184C"/>
    <w:rsid w:val="004963B3"/>
    <w:rsid w:val="004A4EA1"/>
    <w:rsid w:val="004E0AB9"/>
    <w:rsid w:val="004E112B"/>
    <w:rsid w:val="00507380"/>
    <w:rsid w:val="00507788"/>
    <w:rsid w:val="00514D59"/>
    <w:rsid w:val="005422D9"/>
    <w:rsid w:val="00545BD8"/>
    <w:rsid w:val="005471F7"/>
    <w:rsid w:val="00547C9A"/>
    <w:rsid w:val="00574A15"/>
    <w:rsid w:val="00576FB1"/>
    <w:rsid w:val="005B3FFA"/>
    <w:rsid w:val="005C1269"/>
    <w:rsid w:val="005C5AB5"/>
    <w:rsid w:val="005E070F"/>
    <w:rsid w:val="005E693C"/>
    <w:rsid w:val="00614940"/>
    <w:rsid w:val="00633749"/>
    <w:rsid w:val="006416D5"/>
    <w:rsid w:val="0065629E"/>
    <w:rsid w:val="006745BC"/>
    <w:rsid w:val="00680CBD"/>
    <w:rsid w:val="006B0E35"/>
    <w:rsid w:val="006B52DD"/>
    <w:rsid w:val="006C030D"/>
    <w:rsid w:val="006E0DC8"/>
    <w:rsid w:val="0070474F"/>
    <w:rsid w:val="0072048C"/>
    <w:rsid w:val="00723588"/>
    <w:rsid w:val="00734B2B"/>
    <w:rsid w:val="00744045"/>
    <w:rsid w:val="00766962"/>
    <w:rsid w:val="007855A0"/>
    <w:rsid w:val="007876A0"/>
    <w:rsid w:val="007924ED"/>
    <w:rsid w:val="007A317D"/>
    <w:rsid w:val="007B736C"/>
    <w:rsid w:val="007E5654"/>
    <w:rsid w:val="007F0142"/>
    <w:rsid w:val="00830127"/>
    <w:rsid w:val="008339AF"/>
    <w:rsid w:val="008536E0"/>
    <w:rsid w:val="00863F1A"/>
    <w:rsid w:val="0088422E"/>
    <w:rsid w:val="0089097C"/>
    <w:rsid w:val="00891548"/>
    <w:rsid w:val="008A5BCD"/>
    <w:rsid w:val="008B563D"/>
    <w:rsid w:val="00903D1B"/>
    <w:rsid w:val="00904D96"/>
    <w:rsid w:val="00932C6C"/>
    <w:rsid w:val="009422C9"/>
    <w:rsid w:val="00955C2A"/>
    <w:rsid w:val="0096580C"/>
    <w:rsid w:val="00973A4C"/>
    <w:rsid w:val="009901BA"/>
    <w:rsid w:val="009D680C"/>
    <w:rsid w:val="00A21511"/>
    <w:rsid w:val="00A2262C"/>
    <w:rsid w:val="00A276F2"/>
    <w:rsid w:val="00A30D74"/>
    <w:rsid w:val="00AD49B2"/>
    <w:rsid w:val="00B0532B"/>
    <w:rsid w:val="00B07ACB"/>
    <w:rsid w:val="00B143F3"/>
    <w:rsid w:val="00B300B2"/>
    <w:rsid w:val="00B5492C"/>
    <w:rsid w:val="00B75847"/>
    <w:rsid w:val="00B80AD0"/>
    <w:rsid w:val="00B93A10"/>
    <w:rsid w:val="00BB7F65"/>
    <w:rsid w:val="00C130E1"/>
    <w:rsid w:val="00C272A9"/>
    <w:rsid w:val="00C56136"/>
    <w:rsid w:val="00C5698E"/>
    <w:rsid w:val="00C66DF2"/>
    <w:rsid w:val="00C722F5"/>
    <w:rsid w:val="00C929AD"/>
    <w:rsid w:val="00CD11C2"/>
    <w:rsid w:val="00CF0BE9"/>
    <w:rsid w:val="00CF68E0"/>
    <w:rsid w:val="00D23F0A"/>
    <w:rsid w:val="00D72A1D"/>
    <w:rsid w:val="00D75A1D"/>
    <w:rsid w:val="00D8072B"/>
    <w:rsid w:val="00D823BC"/>
    <w:rsid w:val="00DE50D5"/>
    <w:rsid w:val="00DE663B"/>
    <w:rsid w:val="00E1217D"/>
    <w:rsid w:val="00E85D3B"/>
    <w:rsid w:val="00E86DBB"/>
    <w:rsid w:val="00EA0611"/>
    <w:rsid w:val="00ED599C"/>
    <w:rsid w:val="00EE7CBF"/>
    <w:rsid w:val="00EF20F1"/>
    <w:rsid w:val="00EF2991"/>
    <w:rsid w:val="00F16EE4"/>
    <w:rsid w:val="00F27AB2"/>
    <w:rsid w:val="00F60DD5"/>
    <w:rsid w:val="00F63B8F"/>
    <w:rsid w:val="00FC6D97"/>
    <w:rsid w:val="00FD1D35"/>
    <w:rsid w:val="00FD75B1"/>
    <w:rsid w:val="00FE7563"/>
    <w:rsid w:val="00FE7B49"/>
    <w:rsid w:val="00FF20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A10"/>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903D1B"/>
  </w:style>
  <w:style w:type="character" w:styleId="Hypertextovodkaz">
    <w:name w:val="Hyperlink"/>
    <w:basedOn w:val="Standardnpsmoodstavce"/>
    <w:unhideWhenUsed/>
    <w:rsid w:val="00903D1B"/>
    <w:rPr>
      <w:color w:val="0000FF"/>
      <w:u w:val="single"/>
    </w:rPr>
  </w:style>
  <w:style w:type="character" w:styleId="Odkaznakoment">
    <w:name w:val="annotation reference"/>
    <w:basedOn w:val="Standardnpsmoodstavce"/>
    <w:uiPriority w:val="99"/>
    <w:semiHidden/>
    <w:unhideWhenUsed/>
    <w:rsid w:val="007F0142"/>
    <w:rPr>
      <w:sz w:val="16"/>
      <w:szCs w:val="16"/>
    </w:rPr>
  </w:style>
  <w:style w:type="paragraph" w:styleId="Textkomente">
    <w:name w:val="annotation text"/>
    <w:basedOn w:val="Normln"/>
    <w:link w:val="TextkomenteChar"/>
    <w:uiPriority w:val="99"/>
    <w:semiHidden/>
    <w:unhideWhenUsed/>
    <w:rsid w:val="007F0142"/>
    <w:pPr>
      <w:spacing w:line="240" w:lineRule="auto"/>
    </w:pPr>
    <w:rPr>
      <w:sz w:val="20"/>
      <w:szCs w:val="20"/>
    </w:rPr>
  </w:style>
  <w:style w:type="character" w:customStyle="1" w:styleId="TextkomenteChar">
    <w:name w:val="Text komentáře Char"/>
    <w:basedOn w:val="Standardnpsmoodstavce"/>
    <w:link w:val="Textkomente"/>
    <w:uiPriority w:val="99"/>
    <w:semiHidden/>
    <w:rsid w:val="007F0142"/>
    <w:rPr>
      <w:sz w:val="20"/>
      <w:szCs w:val="20"/>
    </w:rPr>
  </w:style>
  <w:style w:type="paragraph" w:styleId="Pedmtkomente">
    <w:name w:val="annotation subject"/>
    <w:basedOn w:val="Textkomente"/>
    <w:next w:val="Textkomente"/>
    <w:link w:val="PedmtkomenteChar"/>
    <w:uiPriority w:val="99"/>
    <w:semiHidden/>
    <w:unhideWhenUsed/>
    <w:rsid w:val="007F0142"/>
    <w:rPr>
      <w:b/>
      <w:bCs/>
    </w:rPr>
  </w:style>
  <w:style w:type="character" w:customStyle="1" w:styleId="PedmtkomenteChar">
    <w:name w:val="Předmět komentáře Char"/>
    <w:basedOn w:val="TextkomenteChar"/>
    <w:link w:val="Pedmtkomente"/>
    <w:uiPriority w:val="99"/>
    <w:semiHidden/>
    <w:rsid w:val="007F0142"/>
    <w:rPr>
      <w:b/>
      <w:bCs/>
      <w:sz w:val="20"/>
      <w:szCs w:val="20"/>
    </w:rPr>
  </w:style>
  <w:style w:type="paragraph" w:styleId="Textbubliny">
    <w:name w:val="Balloon Text"/>
    <w:basedOn w:val="Normln"/>
    <w:link w:val="TextbublinyChar"/>
    <w:uiPriority w:val="99"/>
    <w:semiHidden/>
    <w:unhideWhenUsed/>
    <w:rsid w:val="007F01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0142"/>
    <w:rPr>
      <w:rFonts w:ascii="Tahoma" w:hAnsi="Tahoma" w:cs="Tahoma"/>
      <w:sz w:val="16"/>
      <w:szCs w:val="16"/>
    </w:rPr>
  </w:style>
  <w:style w:type="paragraph" w:styleId="Zhlav">
    <w:name w:val="header"/>
    <w:basedOn w:val="Normln"/>
    <w:link w:val="ZhlavChar"/>
    <w:uiPriority w:val="99"/>
    <w:unhideWhenUsed/>
    <w:rsid w:val="009D68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680C"/>
  </w:style>
  <w:style w:type="paragraph" w:styleId="Zpat">
    <w:name w:val="footer"/>
    <w:basedOn w:val="Normln"/>
    <w:link w:val="ZpatChar"/>
    <w:uiPriority w:val="99"/>
    <w:unhideWhenUsed/>
    <w:rsid w:val="009D68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D680C"/>
  </w:style>
  <w:style w:type="paragraph" w:styleId="Odstavecseseznamem">
    <w:name w:val="List Paragraph"/>
    <w:basedOn w:val="Normln"/>
    <w:uiPriority w:val="34"/>
    <w:qFormat/>
    <w:rsid w:val="007B736C"/>
    <w:pPr>
      <w:ind w:left="720"/>
      <w:contextualSpacing/>
    </w:pPr>
  </w:style>
  <w:style w:type="paragraph" w:styleId="Titulek">
    <w:name w:val="caption"/>
    <w:basedOn w:val="Normln"/>
    <w:next w:val="Normln"/>
    <w:uiPriority w:val="35"/>
    <w:unhideWhenUsed/>
    <w:qFormat/>
    <w:rsid w:val="0072048C"/>
    <w:pPr>
      <w:spacing w:line="240" w:lineRule="auto"/>
    </w:pPr>
    <w:rPr>
      <w:rFonts w:eastAsia="Calibri"/>
      <w:b/>
      <w:bCs/>
      <w:color w:val="4F81BD" w:themeColor="accent1"/>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vejprty.cz" TargetMode="External"/><Relationship Id="rId13" Type="http://schemas.openxmlformats.org/officeDocument/2006/relationships/hyperlink" Target="http://www.obcesob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losserova.g@vejprty.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ullerova@loucna.eu" TargetMode="External"/><Relationship Id="rId4" Type="http://schemas.openxmlformats.org/officeDocument/2006/relationships/settings" Target="settings.xml"/><Relationship Id="rId9" Type="http://schemas.openxmlformats.org/officeDocument/2006/relationships/hyperlink" Target="mailto:starostka@medenec.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y\Documents\Byznys\SMO\projekty\MOS\priklady_dobre_praxe\sablona_priklad_dobre_praxe_MO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4142D-66E0-4DC5-8807-C32497E1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sablona_priklad_dobre_praxe_MOS</Template>
  <TotalTime>0</TotalTime>
  <Pages>2</Pages>
  <Words>541</Words>
  <Characters>3193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3727</CharactersWithSpaces>
  <SharedDoc>false</SharedDoc>
  <HLinks>
    <vt:vector size="36" baseType="variant">
      <vt:variant>
        <vt:i4>6422590</vt:i4>
      </vt:variant>
      <vt:variant>
        <vt:i4>15</vt:i4>
      </vt:variant>
      <vt:variant>
        <vt:i4>0</vt:i4>
      </vt:variant>
      <vt:variant>
        <vt:i4>5</vt:i4>
      </vt:variant>
      <vt:variant>
        <vt:lpwstr>http://www.obcesobe.cz/</vt:lpwstr>
      </vt:variant>
      <vt:variant>
        <vt:lpwstr/>
      </vt:variant>
      <vt:variant>
        <vt:i4>1441812</vt:i4>
      </vt:variant>
      <vt:variant>
        <vt:i4>12</vt:i4>
      </vt:variant>
      <vt:variant>
        <vt:i4>0</vt:i4>
      </vt:variant>
      <vt:variant>
        <vt:i4>5</vt:i4>
      </vt:variant>
      <vt:variant>
        <vt:lpwstr>http://www.esfcr.cz/</vt:lpwstr>
      </vt:variant>
      <vt:variant>
        <vt:lpwstr/>
      </vt:variant>
      <vt:variant>
        <vt:i4>589834</vt:i4>
      </vt:variant>
      <vt:variant>
        <vt:i4>9</vt:i4>
      </vt:variant>
      <vt:variant>
        <vt:i4>0</vt:i4>
      </vt:variant>
      <vt:variant>
        <vt:i4>5</vt:i4>
      </vt:variant>
      <vt:variant>
        <vt:lpwstr>http://www.smocr.cz/</vt:lpwstr>
      </vt:variant>
      <vt:variant>
        <vt:lpwstr/>
      </vt:variant>
      <vt:variant>
        <vt:i4>1900656</vt:i4>
      </vt:variant>
      <vt:variant>
        <vt:i4>6</vt:i4>
      </vt:variant>
      <vt:variant>
        <vt:i4>0</vt:i4>
      </vt:variant>
      <vt:variant>
        <vt:i4>5</vt:i4>
      </vt:variant>
      <vt:variant>
        <vt:lpwstr>mailto:cikrt.moc@smocr.cz</vt:lpwstr>
      </vt:variant>
      <vt:variant>
        <vt:lpwstr/>
      </vt:variant>
      <vt:variant>
        <vt:i4>6422590</vt:i4>
      </vt:variant>
      <vt:variant>
        <vt:i4>3</vt:i4>
      </vt:variant>
      <vt:variant>
        <vt:i4>0</vt:i4>
      </vt:variant>
      <vt:variant>
        <vt:i4>5</vt:i4>
      </vt:variant>
      <vt:variant>
        <vt:lpwstr>http://www.obcesobe.cz/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Stefany</cp:lastModifiedBy>
  <cp:revision>2</cp:revision>
  <cp:lastPrinted>2013-11-27T17:50:00Z</cp:lastPrinted>
  <dcterms:created xsi:type="dcterms:W3CDTF">2014-11-09T17:04:00Z</dcterms:created>
  <dcterms:modified xsi:type="dcterms:W3CDTF">2014-11-09T17:04:00Z</dcterms:modified>
</cp:coreProperties>
</file>