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DD4" w:rsidRPr="00B527D3" w:rsidRDefault="002513A3" w:rsidP="004A551D">
      <w:pPr>
        <w:spacing w:after="0" w:line="240" w:lineRule="auto"/>
        <w:jc w:val="both"/>
        <w:rPr>
          <w:rFonts w:asciiTheme="minorHAnsi" w:hAnsiTheme="minorHAnsi"/>
          <w:sz w:val="28"/>
          <w:szCs w:val="28"/>
        </w:rPr>
        <w:sectPr w:rsidR="00536DD4" w:rsidRPr="00B527D3" w:rsidSect="004F4F49">
          <w:headerReference w:type="default" r:id="rId8"/>
          <w:footerReference w:type="default" r:id="rId9"/>
          <w:pgSz w:w="11906" w:h="16838"/>
          <w:pgMar w:top="567" w:right="1134" w:bottom="2268" w:left="1134" w:header="0" w:footer="0" w:gutter="0"/>
          <w:cols w:space="708"/>
          <w:docGrid w:linePitch="360"/>
        </w:sectPr>
      </w:pPr>
      <w:r w:rsidRPr="00F778BE">
        <w:rPr>
          <w:rFonts w:cs="Calibri"/>
          <w:iCs/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091FC95A" wp14:editId="5473187D">
            <wp:simplePos x="0" y="0"/>
            <wp:positionH relativeFrom="margin">
              <wp:posOffset>5129530</wp:posOffset>
            </wp:positionH>
            <wp:positionV relativeFrom="margin">
              <wp:posOffset>92075</wp:posOffset>
            </wp:positionV>
            <wp:extent cx="1326515" cy="647700"/>
            <wp:effectExtent l="0" t="0" r="6985" b="0"/>
            <wp:wrapTight wrapText="bothSides">
              <wp:wrapPolygon edited="0">
                <wp:start x="0" y="0"/>
                <wp:lineTo x="0" y="20965"/>
                <wp:lineTo x="21404" y="20965"/>
                <wp:lineTo x="21404" y="0"/>
                <wp:lineTo x="0" y="0"/>
              </wp:wrapPolygon>
            </wp:wrapTight>
            <wp:docPr id="3" name="Obrázek 3" descr="C:\Users\filipovas\Desktop\logo_MZC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ilipovas\Desktop\logo_MZCR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1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63EF">
        <w:rPr>
          <w:b/>
          <w:noProof/>
          <w:lang w:eastAsia="cs-CZ"/>
        </w:rPr>
        <w:drawing>
          <wp:anchor distT="0" distB="0" distL="114300" distR="114300" simplePos="0" relativeHeight="251666432" behindDoc="1" locked="0" layoutInCell="1" allowOverlap="1" wp14:anchorId="56C8EEDE" wp14:editId="3A52E8A0">
            <wp:simplePos x="0" y="0"/>
            <wp:positionH relativeFrom="margin">
              <wp:posOffset>2431415</wp:posOffset>
            </wp:positionH>
            <wp:positionV relativeFrom="margin">
              <wp:posOffset>12065</wp:posOffset>
            </wp:positionV>
            <wp:extent cx="969645" cy="657225"/>
            <wp:effectExtent l="0" t="0" r="1905" b="9525"/>
            <wp:wrapTight wrapText="bothSides">
              <wp:wrapPolygon edited="0">
                <wp:start x="0" y="0"/>
                <wp:lineTo x="0" y="21287"/>
                <wp:lineTo x="21218" y="21287"/>
                <wp:lineTo x="21218" y="0"/>
                <wp:lineTo x="0" y="0"/>
              </wp:wrapPolygon>
            </wp:wrapTight>
            <wp:docPr id="5" name="Obrázek 5" descr="F:\Dokumenty\Projekty\5G\5G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okumenty\Projekty\5G\5G_logo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31E2">
        <w:rPr>
          <w:rFonts w:asciiTheme="minorHAnsi" w:hAnsiTheme="minorHAnsi"/>
          <w:noProof/>
          <w:sz w:val="28"/>
          <w:szCs w:val="28"/>
          <w:lang w:eastAsia="cs-CZ"/>
        </w:rPr>
        <w:drawing>
          <wp:anchor distT="0" distB="0" distL="114300" distR="114300" simplePos="0" relativeHeight="251668480" behindDoc="1" locked="0" layoutInCell="1" allowOverlap="1" wp14:anchorId="3FE984E3" wp14:editId="53D586D5">
            <wp:simplePos x="0" y="0"/>
            <wp:positionH relativeFrom="margin">
              <wp:posOffset>951230</wp:posOffset>
            </wp:positionH>
            <wp:positionV relativeFrom="margin">
              <wp:posOffset>-35560</wp:posOffset>
            </wp:positionV>
            <wp:extent cx="1547495" cy="792480"/>
            <wp:effectExtent l="0" t="0" r="0" b="0"/>
            <wp:wrapTight wrapText="bothSides">
              <wp:wrapPolygon edited="0">
                <wp:start x="5052" y="3635"/>
                <wp:lineTo x="2393" y="6231"/>
                <wp:lineTo x="1861" y="7788"/>
                <wp:lineTo x="2127" y="14538"/>
                <wp:lineTo x="3723" y="16615"/>
                <wp:lineTo x="5052" y="17654"/>
                <wp:lineTo x="19145" y="17654"/>
                <wp:lineTo x="19145" y="15058"/>
                <wp:lineTo x="18081" y="12981"/>
                <wp:lineTo x="18347" y="8308"/>
                <wp:lineTo x="13029" y="4673"/>
                <wp:lineTo x="6648" y="3635"/>
                <wp:lineTo x="5052" y="3635"/>
              </wp:wrapPolygon>
            </wp:wrapTight>
            <wp:docPr id="4" name="Obrázek 4" descr="O:\7_PROPAGACE\9_LOGA\Czech Republic The Country For The Future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7_PROPAGACE\9_LOGA\Czech Republic The Country For The Future\logo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95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28D1ACEC" wp14:editId="1E5D9581">
            <wp:simplePos x="0" y="0"/>
            <wp:positionH relativeFrom="margin">
              <wp:posOffset>-209550</wp:posOffset>
            </wp:positionH>
            <wp:positionV relativeFrom="paragraph">
              <wp:posOffset>12065</wp:posOffset>
            </wp:positionV>
            <wp:extent cx="1237434" cy="661062"/>
            <wp:effectExtent l="0" t="0" r="1270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434" cy="661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4D6E">
        <w:rPr>
          <w:rFonts w:asciiTheme="minorHAnsi" w:hAnsiTheme="minorHAnsi"/>
          <w:sz w:val="28"/>
          <w:szCs w:val="28"/>
        </w:rPr>
        <w:t xml:space="preserve"> </w:t>
      </w:r>
    </w:p>
    <w:p w:rsidR="00C979D4" w:rsidRDefault="002513A3" w:rsidP="00C979D4">
      <w:pPr>
        <w:spacing w:after="0" w:line="240" w:lineRule="auto"/>
        <w:jc w:val="both"/>
        <w:rPr>
          <w:rFonts w:asciiTheme="minorHAnsi" w:hAnsiTheme="minorHAnsi" w:cs="Arial"/>
          <w:b/>
          <w:bCs/>
          <w:szCs w:val="22"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 wp14:anchorId="1D1508F4" wp14:editId="166155F1">
            <wp:simplePos x="0" y="0"/>
            <wp:positionH relativeFrom="margin">
              <wp:posOffset>3542030</wp:posOffset>
            </wp:positionH>
            <wp:positionV relativeFrom="page">
              <wp:posOffset>732790</wp:posOffset>
            </wp:positionV>
            <wp:extent cx="1514475" cy="351790"/>
            <wp:effectExtent l="0" t="0" r="9525" b="0"/>
            <wp:wrapTight wrapText="bothSides">
              <wp:wrapPolygon edited="0">
                <wp:start x="0" y="0"/>
                <wp:lineTo x="0" y="19884"/>
                <wp:lineTo x="21464" y="19884"/>
                <wp:lineTo x="21464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351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79D4" w:rsidRDefault="00C979D4" w:rsidP="00C979D4">
      <w:pPr>
        <w:spacing w:after="0" w:line="240" w:lineRule="auto"/>
        <w:jc w:val="both"/>
        <w:rPr>
          <w:rFonts w:asciiTheme="minorHAnsi" w:hAnsiTheme="minorHAnsi" w:cs="Arial"/>
          <w:b/>
          <w:bCs/>
          <w:szCs w:val="22"/>
        </w:rPr>
      </w:pPr>
    </w:p>
    <w:p w:rsidR="00C979D4" w:rsidRDefault="00C979D4" w:rsidP="00C979D4">
      <w:pPr>
        <w:spacing w:after="0" w:line="240" w:lineRule="auto"/>
        <w:jc w:val="both"/>
        <w:rPr>
          <w:rFonts w:asciiTheme="minorHAnsi" w:hAnsiTheme="minorHAnsi" w:cs="Arial"/>
          <w:b/>
          <w:bCs/>
          <w:szCs w:val="22"/>
        </w:rPr>
      </w:pPr>
    </w:p>
    <w:p w:rsidR="00452EBA" w:rsidRPr="00452EBA" w:rsidRDefault="00A52767" w:rsidP="00452EBA">
      <w:pPr>
        <w:spacing w:after="0" w:line="240" w:lineRule="auto"/>
        <w:jc w:val="center"/>
        <w:rPr>
          <w:rFonts w:asciiTheme="minorHAnsi" w:hAnsiTheme="minorHAnsi" w:cs="Arial"/>
          <w:bCs/>
          <w:sz w:val="32"/>
          <w:szCs w:val="32"/>
        </w:rPr>
      </w:pPr>
      <w:r>
        <w:rPr>
          <w:rFonts w:asciiTheme="minorHAnsi" w:hAnsiTheme="minorHAnsi" w:cs="Arial"/>
          <w:b/>
          <w:bCs/>
          <w:sz w:val="44"/>
          <w:szCs w:val="44"/>
        </w:rPr>
        <w:br/>
      </w:r>
      <w:r w:rsidR="001E0E32" w:rsidRPr="00452EBA">
        <w:rPr>
          <w:rFonts w:asciiTheme="minorHAnsi" w:hAnsiTheme="minorHAnsi" w:cs="Arial"/>
          <w:bCs/>
          <w:sz w:val="32"/>
          <w:szCs w:val="32"/>
        </w:rPr>
        <w:t>TISKOVÁ ZPRÁVA</w:t>
      </w:r>
    </w:p>
    <w:p w:rsidR="00356DE0" w:rsidRDefault="00E07274" w:rsidP="006A19C3">
      <w:pPr>
        <w:spacing w:after="0" w:line="240" w:lineRule="auto"/>
        <w:jc w:val="center"/>
        <w:rPr>
          <w:rFonts w:asciiTheme="minorHAnsi" w:hAnsiTheme="minorHAnsi" w:cs="Arial"/>
          <w:b/>
          <w:bCs/>
          <w:sz w:val="32"/>
          <w:szCs w:val="32"/>
        </w:rPr>
      </w:pPr>
      <w:r>
        <w:t xml:space="preserve">Praha, </w:t>
      </w:r>
      <w:r w:rsidR="0052066A">
        <w:t>1</w:t>
      </w:r>
      <w:r w:rsidR="00EE55CC">
        <w:t>8</w:t>
      </w:r>
      <w:r w:rsidR="00A52767">
        <w:t xml:space="preserve">. </w:t>
      </w:r>
      <w:r w:rsidR="00CA5340">
        <w:t>červn</w:t>
      </w:r>
      <w:r w:rsidR="001A35AC">
        <w:t>a</w:t>
      </w:r>
      <w:r w:rsidR="00DD644E">
        <w:t xml:space="preserve"> 20</w:t>
      </w:r>
      <w:r w:rsidR="00914CE6">
        <w:t>20</w:t>
      </w:r>
    </w:p>
    <w:p w:rsidR="006A19C3" w:rsidRPr="006A19C3" w:rsidRDefault="006A19C3" w:rsidP="0052066A">
      <w:pPr>
        <w:spacing w:after="0" w:line="240" w:lineRule="auto"/>
        <w:jc w:val="center"/>
        <w:rPr>
          <w:rFonts w:asciiTheme="minorHAnsi" w:hAnsiTheme="minorHAnsi" w:cs="Arial"/>
          <w:b/>
          <w:bCs/>
          <w:sz w:val="32"/>
          <w:szCs w:val="32"/>
        </w:rPr>
      </w:pPr>
    </w:p>
    <w:p w:rsidR="00E331DD" w:rsidRDefault="0052066A" w:rsidP="00E331DD">
      <w:pPr>
        <w:spacing w:after="0" w:line="240" w:lineRule="auto"/>
        <w:jc w:val="center"/>
        <w:rPr>
          <w:rFonts w:cstheme="minorHAnsi"/>
          <w:b/>
          <w:bCs/>
          <w:color w:val="000000"/>
          <w:sz w:val="28"/>
          <w:szCs w:val="28"/>
          <w:lang w:eastAsia="cs-CZ"/>
        </w:rPr>
      </w:pPr>
      <w:r w:rsidRPr="0052066A">
        <w:rPr>
          <w:rFonts w:cstheme="minorHAnsi"/>
          <w:b/>
          <w:bCs/>
          <w:color w:val="000000"/>
          <w:sz w:val="28"/>
          <w:szCs w:val="28"/>
          <w:lang w:eastAsia="cs-CZ"/>
        </w:rPr>
        <w:t xml:space="preserve">Jeseník se bude rozvíjet díky 5G sítím. </w:t>
      </w:r>
    </w:p>
    <w:p w:rsidR="0052066A" w:rsidRPr="0052066A" w:rsidRDefault="0052066A" w:rsidP="00E331DD">
      <w:pPr>
        <w:spacing w:after="0" w:line="240" w:lineRule="auto"/>
        <w:jc w:val="center"/>
        <w:rPr>
          <w:rFonts w:cstheme="minorHAnsi"/>
          <w:b/>
          <w:bCs/>
          <w:color w:val="000000"/>
          <w:sz w:val="28"/>
          <w:szCs w:val="28"/>
          <w:lang w:eastAsia="cs-CZ"/>
        </w:rPr>
      </w:pPr>
      <w:r w:rsidRPr="0052066A">
        <w:rPr>
          <w:rFonts w:cstheme="minorHAnsi"/>
          <w:b/>
          <w:bCs/>
          <w:color w:val="000000"/>
          <w:sz w:val="28"/>
          <w:szCs w:val="28"/>
          <w:lang w:eastAsia="cs-CZ"/>
        </w:rPr>
        <w:t>Co a proč se chystá, zaznělo na jednání s experty na digitalizaci i zdravotnictví</w:t>
      </w:r>
    </w:p>
    <w:p w:rsidR="0052066A" w:rsidRDefault="0052066A" w:rsidP="0052066A">
      <w:pPr>
        <w:spacing w:after="0" w:line="240" w:lineRule="auto"/>
        <w:jc w:val="both"/>
        <w:rPr>
          <w:rFonts w:cstheme="minorHAnsi"/>
          <w:b/>
          <w:bCs/>
          <w:color w:val="000000"/>
          <w:szCs w:val="22"/>
          <w:lang w:eastAsia="cs-CZ"/>
        </w:rPr>
      </w:pPr>
    </w:p>
    <w:p w:rsidR="0052066A" w:rsidRPr="00427E4A" w:rsidRDefault="008B6587" w:rsidP="0052066A">
      <w:pPr>
        <w:spacing w:after="0" w:line="240" w:lineRule="auto"/>
        <w:jc w:val="both"/>
        <w:rPr>
          <w:rFonts w:cstheme="minorHAnsi"/>
          <w:b/>
          <w:bCs/>
          <w:color w:val="000000"/>
          <w:szCs w:val="22"/>
          <w:lang w:eastAsia="cs-CZ"/>
        </w:rPr>
      </w:pPr>
      <w:r>
        <w:rPr>
          <w:rFonts w:cstheme="minorHAnsi"/>
          <w:b/>
          <w:bCs/>
          <w:color w:val="000000"/>
          <w:szCs w:val="22"/>
          <w:lang w:eastAsia="cs-CZ"/>
        </w:rPr>
        <w:t>F</w:t>
      </w:r>
      <w:r w:rsidRPr="00427E4A">
        <w:rPr>
          <w:rFonts w:cstheme="minorHAnsi"/>
          <w:b/>
          <w:bCs/>
          <w:color w:val="000000"/>
          <w:szCs w:val="22"/>
          <w:lang w:eastAsia="cs-CZ"/>
        </w:rPr>
        <w:t xml:space="preserve">akta o 5G sítích a projekty, které Jeseník ve spolupráci s experty a podnikateli </w:t>
      </w:r>
      <w:r>
        <w:rPr>
          <w:rFonts w:cstheme="minorHAnsi"/>
          <w:b/>
          <w:bCs/>
          <w:color w:val="000000"/>
          <w:szCs w:val="22"/>
          <w:lang w:eastAsia="cs-CZ"/>
        </w:rPr>
        <w:t xml:space="preserve">připravuje </w:t>
      </w:r>
      <w:r w:rsidRPr="00427E4A">
        <w:rPr>
          <w:rFonts w:cstheme="minorHAnsi"/>
          <w:b/>
          <w:bCs/>
          <w:color w:val="000000"/>
          <w:szCs w:val="22"/>
          <w:lang w:eastAsia="cs-CZ"/>
        </w:rPr>
        <w:t>pro občany.</w:t>
      </w:r>
      <w:r>
        <w:rPr>
          <w:rFonts w:cstheme="minorHAnsi"/>
          <w:b/>
          <w:bCs/>
          <w:color w:val="000000"/>
          <w:szCs w:val="22"/>
          <w:lang w:eastAsia="cs-CZ"/>
        </w:rPr>
        <w:t xml:space="preserve"> Témata p</w:t>
      </w:r>
      <w:r w:rsidR="0052066A" w:rsidRPr="00427E4A">
        <w:rPr>
          <w:rFonts w:cstheme="minorHAnsi"/>
          <w:b/>
          <w:bCs/>
          <w:color w:val="000000"/>
          <w:szCs w:val="22"/>
          <w:lang w:eastAsia="cs-CZ"/>
        </w:rPr>
        <w:t>rvní</w:t>
      </w:r>
      <w:r>
        <w:rPr>
          <w:rFonts w:cstheme="minorHAnsi"/>
          <w:b/>
          <w:bCs/>
          <w:color w:val="000000"/>
          <w:szCs w:val="22"/>
          <w:lang w:eastAsia="cs-CZ"/>
        </w:rPr>
        <w:t>ho</w:t>
      </w:r>
      <w:r w:rsidR="0052066A" w:rsidRPr="00427E4A">
        <w:rPr>
          <w:rFonts w:cstheme="minorHAnsi"/>
          <w:b/>
          <w:bCs/>
          <w:color w:val="000000"/>
          <w:szCs w:val="22"/>
          <w:lang w:eastAsia="cs-CZ"/>
        </w:rPr>
        <w:t xml:space="preserve"> regionální</w:t>
      </w:r>
      <w:r>
        <w:rPr>
          <w:rFonts w:cstheme="minorHAnsi"/>
          <w:b/>
          <w:bCs/>
          <w:color w:val="000000"/>
          <w:szCs w:val="22"/>
          <w:lang w:eastAsia="cs-CZ"/>
        </w:rPr>
        <w:t>ho</w:t>
      </w:r>
      <w:r w:rsidR="0052066A" w:rsidRPr="00427E4A">
        <w:rPr>
          <w:rFonts w:cstheme="minorHAnsi"/>
          <w:b/>
          <w:bCs/>
          <w:color w:val="000000"/>
          <w:szCs w:val="22"/>
          <w:lang w:eastAsia="cs-CZ"/>
        </w:rPr>
        <w:t xml:space="preserve"> seminář</w:t>
      </w:r>
      <w:r>
        <w:rPr>
          <w:rFonts w:cstheme="minorHAnsi"/>
          <w:b/>
          <w:bCs/>
          <w:color w:val="000000"/>
          <w:szCs w:val="22"/>
          <w:lang w:eastAsia="cs-CZ"/>
        </w:rPr>
        <w:t>e</w:t>
      </w:r>
      <w:r w:rsidR="0052066A" w:rsidRPr="00427E4A">
        <w:rPr>
          <w:rFonts w:cstheme="minorHAnsi"/>
          <w:b/>
          <w:bCs/>
          <w:color w:val="000000"/>
          <w:szCs w:val="22"/>
          <w:lang w:eastAsia="cs-CZ"/>
        </w:rPr>
        <w:t xml:space="preserve"> k 5G sítím uspořád</w:t>
      </w:r>
      <w:r>
        <w:rPr>
          <w:rFonts w:cstheme="minorHAnsi"/>
          <w:b/>
          <w:bCs/>
          <w:color w:val="000000"/>
          <w:szCs w:val="22"/>
          <w:lang w:eastAsia="cs-CZ"/>
        </w:rPr>
        <w:t>aného</w:t>
      </w:r>
      <w:r w:rsidR="0052066A" w:rsidRPr="00427E4A">
        <w:rPr>
          <w:rFonts w:cstheme="minorHAnsi"/>
          <w:b/>
          <w:bCs/>
          <w:color w:val="000000"/>
          <w:szCs w:val="22"/>
          <w:lang w:eastAsia="cs-CZ"/>
        </w:rPr>
        <w:t xml:space="preserve"> Ministerstv</w:t>
      </w:r>
      <w:r>
        <w:rPr>
          <w:rFonts w:cstheme="minorHAnsi"/>
          <w:b/>
          <w:bCs/>
          <w:color w:val="000000"/>
          <w:szCs w:val="22"/>
          <w:lang w:eastAsia="cs-CZ"/>
        </w:rPr>
        <w:t>em</w:t>
      </w:r>
      <w:r w:rsidR="0052066A" w:rsidRPr="00427E4A">
        <w:rPr>
          <w:rFonts w:cstheme="minorHAnsi"/>
          <w:b/>
          <w:bCs/>
          <w:color w:val="000000"/>
          <w:szCs w:val="22"/>
          <w:lang w:eastAsia="cs-CZ"/>
        </w:rPr>
        <w:t xml:space="preserve"> průmyslu a obchodu (MPO) a Ministerstv</w:t>
      </w:r>
      <w:r>
        <w:rPr>
          <w:rFonts w:cstheme="minorHAnsi"/>
          <w:b/>
          <w:bCs/>
          <w:color w:val="000000"/>
          <w:szCs w:val="22"/>
          <w:lang w:eastAsia="cs-CZ"/>
        </w:rPr>
        <w:t>em</w:t>
      </w:r>
      <w:r w:rsidR="0052066A" w:rsidRPr="00427E4A">
        <w:rPr>
          <w:rFonts w:cstheme="minorHAnsi"/>
          <w:b/>
          <w:bCs/>
          <w:color w:val="000000"/>
          <w:szCs w:val="22"/>
          <w:lang w:eastAsia="cs-CZ"/>
        </w:rPr>
        <w:t xml:space="preserve"> pro místní rozvoj (MMR) ve spolupráci se samosprávou</w:t>
      </w:r>
      <w:r>
        <w:rPr>
          <w:rFonts w:cstheme="minorHAnsi"/>
          <w:b/>
          <w:bCs/>
          <w:color w:val="000000"/>
          <w:szCs w:val="22"/>
          <w:lang w:eastAsia="cs-CZ"/>
        </w:rPr>
        <w:t>. Konal se právě v Jeseníku, tedy v jedné z pěti vítězným municipalit</w:t>
      </w:r>
      <w:r w:rsidR="0052066A" w:rsidRPr="00427E4A">
        <w:rPr>
          <w:rFonts w:cstheme="minorHAnsi"/>
          <w:b/>
          <w:bCs/>
          <w:color w:val="000000"/>
          <w:szCs w:val="22"/>
          <w:lang w:eastAsia="cs-CZ"/>
        </w:rPr>
        <w:t xml:space="preserve"> </w:t>
      </w:r>
      <w:r w:rsidR="0052066A">
        <w:rPr>
          <w:rFonts w:cstheme="minorHAnsi"/>
          <w:b/>
          <w:bCs/>
          <w:color w:val="000000"/>
          <w:szCs w:val="22"/>
          <w:lang w:eastAsia="cs-CZ"/>
        </w:rPr>
        <w:t>historicky první</w:t>
      </w:r>
      <w:r>
        <w:rPr>
          <w:rFonts w:cstheme="minorHAnsi"/>
          <w:b/>
          <w:bCs/>
          <w:color w:val="000000"/>
          <w:szCs w:val="22"/>
          <w:lang w:eastAsia="cs-CZ"/>
        </w:rPr>
        <w:t>ho</w:t>
      </w:r>
      <w:r w:rsidR="0052066A">
        <w:rPr>
          <w:rFonts w:cstheme="minorHAnsi"/>
          <w:b/>
          <w:bCs/>
          <w:color w:val="000000"/>
          <w:szCs w:val="22"/>
          <w:lang w:eastAsia="cs-CZ"/>
        </w:rPr>
        <w:t xml:space="preserve"> ročník</w:t>
      </w:r>
      <w:r>
        <w:rPr>
          <w:rFonts w:cstheme="minorHAnsi"/>
          <w:b/>
          <w:bCs/>
          <w:color w:val="000000"/>
          <w:szCs w:val="22"/>
          <w:lang w:eastAsia="cs-CZ"/>
        </w:rPr>
        <w:t>u</w:t>
      </w:r>
      <w:r w:rsidR="0052066A">
        <w:rPr>
          <w:rFonts w:cstheme="minorHAnsi"/>
          <w:b/>
          <w:bCs/>
          <w:color w:val="000000"/>
          <w:szCs w:val="22"/>
          <w:lang w:eastAsia="cs-CZ"/>
        </w:rPr>
        <w:t xml:space="preserve"> </w:t>
      </w:r>
      <w:r w:rsidR="0052066A" w:rsidRPr="00427E4A">
        <w:rPr>
          <w:rFonts w:cstheme="minorHAnsi"/>
          <w:b/>
          <w:bCs/>
          <w:color w:val="000000"/>
          <w:szCs w:val="22"/>
          <w:lang w:eastAsia="cs-CZ"/>
        </w:rPr>
        <w:t>soutěž</w:t>
      </w:r>
      <w:r w:rsidR="0052066A">
        <w:rPr>
          <w:rFonts w:cstheme="minorHAnsi"/>
          <w:b/>
          <w:bCs/>
          <w:color w:val="000000"/>
          <w:szCs w:val="22"/>
          <w:lang w:eastAsia="cs-CZ"/>
        </w:rPr>
        <w:t>e „</w:t>
      </w:r>
      <w:r w:rsidR="0052066A" w:rsidRPr="00427E4A">
        <w:rPr>
          <w:rFonts w:cstheme="minorHAnsi"/>
          <w:b/>
          <w:bCs/>
          <w:color w:val="000000"/>
          <w:szCs w:val="22"/>
          <w:lang w:eastAsia="cs-CZ"/>
        </w:rPr>
        <w:t>5G pro 5 měst</w:t>
      </w:r>
      <w:r w:rsidR="0052066A">
        <w:rPr>
          <w:rFonts w:cstheme="minorHAnsi"/>
          <w:b/>
          <w:bCs/>
          <w:color w:val="000000"/>
          <w:szCs w:val="22"/>
          <w:lang w:eastAsia="cs-CZ"/>
        </w:rPr>
        <w:t>“</w:t>
      </w:r>
      <w:r w:rsidR="0052066A" w:rsidRPr="00427E4A">
        <w:rPr>
          <w:rFonts w:cstheme="minorHAnsi"/>
          <w:b/>
          <w:bCs/>
          <w:color w:val="000000"/>
          <w:szCs w:val="22"/>
          <w:lang w:eastAsia="cs-CZ"/>
        </w:rPr>
        <w:t xml:space="preserve">. </w:t>
      </w:r>
      <w:r>
        <w:rPr>
          <w:rFonts w:cstheme="minorHAnsi"/>
          <w:b/>
          <w:bCs/>
          <w:color w:val="000000"/>
          <w:szCs w:val="22"/>
          <w:lang w:eastAsia="cs-CZ"/>
        </w:rPr>
        <w:t>Tamní chystané 5G projekty p</w:t>
      </w:r>
      <w:r w:rsidR="0052066A" w:rsidRPr="00427E4A">
        <w:rPr>
          <w:rFonts w:cstheme="minorHAnsi"/>
          <w:b/>
          <w:bCs/>
          <w:color w:val="000000"/>
          <w:szCs w:val="22"/>
          <w:lang w:eastAsia="cs-CZ"/>
        </w:rPr>
        <w:t>o</w:t>
      </w:r>
      <w:r>
        <w:rPr>
          <w:rFonts w:cstheme="minorHAnsi"/>
          <w:b/>
          <w:bCs/>
          <w:color w:val="000000"/>
          <w:szCs w:val="22"/>
          <w:lang w:eastAsia="cs-CZ"/>
        </w:rPr>
        <w:t>mohou všem a všude</w:t>
      </w:r>
      <w:r w:rsidR="0052066A" w:rsidRPr="00427E4A">
        <w:rPr>
          <w:rFonts w:cstheme="minorHAnsi"/>
          <w:b/>
          <w:bCs/>
          <w:color w:val="000000"/>
          <w:szCs w:val="22"/>
          <w:lang w:eastAsia="cs-CZ"/>
        </w:rPr>
        <w:t xml:space="preserve">: žákům, studentům, rodičům i seniorům, ve škole i na dálku, v práci i doma.  </w:t>
      </w:r>
    </w:p>
    <w:p w:rsidR="0052066A" w:rsidRDefault="0052066A" w:rsidP="0052066A">
      <w:pPr>
        <w:spacing w:after="0" w:line="240" w:lineRule="auto"/>
        <w:jc w:val="both"/>
        <w:rPr>
          <w:rFonts w:cstheme="minorHAnsi"/>
          <w:b/>
          <w:bCs/>
          <w:color w:val="000000"/>
          <w:szCs w:val="22"/>
          <w:lang w:eastAsia="cs-CZ"/>
        </w:rPr>
      </w:pPr>
    </w:p>
    <w:p w:rsidR="0052066A" w:rsidRPr="00427E4A" w:rsidRDefault="0052066A" w:rsidP="0052066A">
      <w:pPr>
        <w:spacing w:after="0" w:line="240" w:lineRule="auto"/>
        <w:jc w:val="both"/>
        <w:rPr>
          <w:rFonts w:cstheme="minorHAnsi"/>
          <w:b/>
          <w:bCs/>
          <w:color w:val="000000"/>
          <w:szCs w:val="22"/>
          <w:lang w:eastAsia="cs-CZ"/>
        </w:rPr>
      </w:pPr>
      <w:r>
        <w:rPr>
          <w:rFonts w:cstheme="minorHAnsi"/>
          <w:b/>
          <w:bCs/>
          <w:color w:val="000000"/>
          <w:szCs w:val="22"/>
          <w:lang w:eastAsia="cs-CZ"/>
        </w:rPr>
        <w:t>Přínosy</w:t>
      </w:r>
      <w:bookmarkStart w:id="0" w:name="_GoBack"/>
      <w:bookmarkEnd w:id="0"/>
    </w:p>
    <w:p w:rsidR="0052066A" w:rsidRPr="00427E4A" w:rsidRDefault="0052066A" w:rsidP="00E331DD">
      <w:pPr>
        <w:spacing w:after="0" w:line="240" w:lineRule="auto"/>
        <w:ind w:firstLine="708"/>
        <w:jc w:val="both"/>
        <w:rPr>
          <w:rFonts w:cstheme="minorHAnsi"/>
          <w:bCs/>
          <w:color w:val="000000"/>
          <w:szCs w:val="22"/>
          <w:lang w:eastAsia="cs-CZ"/>
        </w:rPr>
      </w:pPr>
      <w:r w:rsidRPr="00427E4A">
        <w:rPr>
          <w:rFonts w:cstheme="minorHAnsi"/>
          <w:bCs/>
          <w:color w:val="000000"/>
          <w:szCs w:val="22"/>
          <w:lang w:eastAsia="cs-CZ"/>
        </w:rPr>
        <w:t>5G sítě se zavádějí všude na světě. Ve srovnání s těmi stávajícími jsou rychlejší, což mimo jiné umožňuje lep</w:t>
      </w:r>
      <w:r>
        <w:rPr>
          <w:rFonts w:cstheme="minorHAnsi"/>
          <w:bCs/>
          <w:color w:val="000000"/>
          <w:szCs w:val="22"/>
          <w:lang w:eastAsia="cs-CZ"/>
        </w:rPr>
        <w:t xml:space="preserve">ší připojení na internet a tím </w:t>
      </w:r>
      <w:r w:rsidRPr="00427E4A">
        <w:rPr>
          <w:rFonts w:cstheme="minorHAnsi"/>
          <w:bCs/>
          <w:color w:val="000000"/>
          <w:szCs w:val="22"/>
          <w:lang w:eastAsia="cs-CZ"/>
        </w:rPr>
        <w:t xml:space="preserve">řadu služeb pro širokou veřejnost on-line. Město Jeseník si to uvědomuje, proto se loni přihlásilo do soutěže MPO a MMR. Získalo tak přednostní pilotní testování těchto technologií, které bude možné využít v letošním 2. pololetí. Nyní se vše připravuje.  </w:t>
      </w:r>
    </w:p>
    <w:p w:rsidR="0052066A" w:rsidRPr="00427E4A" w:rsidRDefault="0052066A" w:rsidP="00E331DD">
      <w:pPr>
        <w:spacing w:after="0" w:line="240" w:lineRule="auto"/>
        <w:ind w:firstLine="708"/>
        <w:jc w:val="both"/>
        <w:rPr>
          <w:rFonts w:cstheme="minorHAnsi"/>
          <w:bCs/>
          <w:color w:val="000000" w:themeColor="text1"/>
          <w:szCs w:val="22"/>
          <w:shd w:val="clear" w:color="auto" w:fill="FFFFFF"/>
          <w:lang w:eastAsia="cs-CZ"/>
        </w:rPr>
      </w:pPr>
      <w:r w:rsidRPr="00427E4A">
        <w:rPr>
          <w:rFonts w:cstheme="minorHAnsi"/>
          <w:color w:val="000000" w:themeColor="text1"/>
          <w:szCs w:val="22"/>
          <w:shd w:val="clear" w:color="auto" w:fill="FFFFFF"/>
          <w:lang w:eastAsia="cs-CZ"/>
        </w:rPr>
        <w:t> </w:t>
      </w:r>
      <w:r>
        <w:rPr>
          <w:rFonts w:cstheme="minorHAnsi"/>
          <w:i/>
          <w:iCs/>
          <w:color w:val="000000" w:themeColor="text1"/>
          <w:szCs w:val="22"/>
          <w:shd w:val="clear" w:color="auto" w:fill="FFFFFF"/>
          <w:lang w:eastAsia="cs-CZ"/>
        </w:rPr>
        <w:t xml:space="preserve">„Tak, jako </w:t>
      </w:r>
      <w:r w:rsidRPr="00427E4A">
        <w:rPr>
          <w:rFonts w:cstheme="minorHAnsi"/>
          <w:i/>
          <w:iCs/>
          <w:color w:val="000000" w:themeColor="text1"/>
          <w:szCs w:val="22"/>
          <w:shd w:val="clear" w:color="auto" w:fill="FFFFFF"/>
          <w:lang w:eastAsia="cs-CZ"/>
        </w:rPr>
        <w:t>byl</w:t>
      </w:r>
      <w:r>
        <w:rPr>
          <w:rFonts w:cstheme="minorHAnsi"/>
          <w:i/>
          <w:iCs/>
          <w:color w:val="000000" w:themeColor="text1"/>
          <w:szCs w:val="22"/>
          <w:shd w:val="clear" w:color="auto" w:fill="FFFFFF"/>
          <w:lang w:eastAsia="cs-CZ"/>
        </w:rPr>
        <w:t xml:space="preserve"> kdysi</w:t>
      </w:r>
      <w:r w:rsidRPr="00427E4A">
        <w:rPr>
          <w:rFonts w:cstheme="minorHAnsi"/>
          <w:i/>
          <w:iCs/>
          <w:color w:val="000000" w:themeColor="text1"/>
          <w:szCs w:val="22"/>
          <w:shd w:val="clear" w:color="auto" w:fill="FFFFFF"/>
          <w:lang w:eastAsia="cs-CZ"/>
        </w:rPr>
        <w:t xml:space="preserve"> hospodářský růst měst a regionů podmíněn kva</w:t>
      </w:r>
      <w:r>
        <w:rPr>
          <w:rFonts w:cstheme="minorHAnsi"/>
          <w:i/>
          <w:iCs/>
          <w:color w:val="000000" w:themeColor="text1"/>
          <w:szCs w:val="22"/>
          <w:shd w:val="clear" w:color="auto" w:fill="FFFFFF"/>
          <w:lang w:eastAsia="cs-CZ"/>
        </w:rPr>
        <w:t xml:space="preserve">litními cestami a železnicí, </w:t>
      </w:r>
      <w:r w:rsidRPr="00427E4A">
        <w:rPr>
          <w:rFonts w:cstheme="minorHAnsi"/>
          <w:i/>
          <w:iCs/>
          <w:color w:val="000000" w:themeColor="text1"/>
          <w:szCs w:val="22"/>
          <w:shd w:val="clear" w:color="auto" w:fill="FFFFFF"/>
          <w:lang w:eastAsia="cs-CZ"/>
        </w:rPr>
        <w:t>nyní</w:t>
      </w:r>
      <w:r>
        <w:rPr>
          <w:rFonts w:cstheme="minorHAnsi"/>
          <w:i/>
          <w:iCs/>
          <w:color w:val="000000" w:themeColor="text1"/>
          <w:szCs w:val="22"/>
          <w:shd w:val="clear" w:color="auto" w:fill="FFFFFF"/>
          <w:lang w:eastAsia="cs-CZ"/>
        </w:rPr>
        <w:t xml:space="preserve"> je</w:t>
      </w:r>
      <w:r w:rsidRPr="00427E4A">
        <w:rPr>
          <w:rFonts w:cstheme="minorHAnsi"/>
          <w:i/>
          <w:iCs/>
          <w:color w:val="000000" w:themeColor="text1"/>
          <w:szCs w:val="22"/>
          <w:shd w:val="clear" w:color="auto" w:fill="FFFFFF"/>
          <w:lang w:eastAsia="cs-CZ"/>
        </w:rPr>
        <w:t xml:space="preserve"> zásadní podmínkou dalšího růstu “komunikační dálnice,”</w:t>
      </w:r>
      <w:r w:rsidRPr="00427E4A">
        <w:rPr>
          <w:rFonts w:cstheme="minorHAnsi"/>
          <w:color w:val="000000" w:themeColor="text1"/>
          <w:szCs w:val="22"/>
          <w:shd w:val="clear" w:color="auto" w:fill="FFFFFF"/>
          <w:lang w:eastAsia="cs-CZ"/>
        </w:rPr>
        <w:t xml:space="preserve"> vysvětluje </w:t>
      </w:r>
      <w:r w:rsidRPr="00427E4A">
        <w:rPr>
          <w:rFonts w:cstheme="minorHAnsi"/>
          <w:b/>
          <w:color w:val="000000" w:themeColor="text1"/>
          <w:szCs w:val="22"/>
          <w:shd w:val="clear" w:color="auto" w:fill="FFFFFF"/>
          <w:lang w:eastAsia="cs-CZ"/>
        </w:rPr>
        <w:t xml:space="preserve">starostka </w:t>
      </w:r>
      <w:r w:rsidRPr="00427E4A">
        <w:rPr>
          <w:rFonts w:cstheme="minorHAnsi"/>
          <w:b/>
          <w:bCs/>
          <w:color w:val="000000" w:themeColor="text1"/>
          <w:szCs w:val="22"/>
          <w:shd w:val="clear" w:color="auto" w:fill="FFFFFF"/>
          <w:lang w:eastAsia="cs-CZ"/>
        </w:rPr>
        <w:t>Jeseníku</w:t>
      </w:r>
      <w:r w:rsidRPr="00427E4A">
        <w:rPr>
          <w:rFonts w:cstheme="minorHAnsi"/>
          <w:bCs/>
          <w:color w:val="000000" w:themeColor="text1"/>
          <w:szCs w:val="22"/>
          <w:shd w:val="clear" w:color="auto" w:fill="FFFFFF"/>
          <w:lang w:eastAsia="cs-CZ"/>
        </w:rPr>
        <w:t xml:space="preserve"> </w:t>
      </w:r>
      <w:r w:rsidRPr="00427E4A">
        <w:rPr>
          <w:rFonts w:cstheme="minorHAnsi"/>
          <w:b/>
          <w:color w:val="000000" w:themeColor="text1"/>
          <w:szCs w:val="22"/>
          <w:shd w:val="clear" w:color="auto" w:fill="FFFFFF"/>
          <w:lang w:eastAsia="cs-CZ"/>
        </w:rPr>
        <w:t>Zdeňka Blišťanová</w:t>
      </w:r>
      <w:r w:rsidRPr="00427E4A">
        <w:rPr>
          <w:rFonts w:cstheme="minorHAnsi"/>
          <w:bCs/>
          <w:color w:val="000000" w:themeColor="text1"/>
          <w:szCs w:val="22"/>
          <w:shd w:val="clear" w:color="auto" w:fill="FFFFFF"/>
          <w:lang w:eastAsia="cs-CZ"/>
        </w:rPr>
        <w:t xml:space="preserve"> důvody, proč se město do projektu přihlásilo. </w:t>
      </w:r>
    </w:p>
    <w:p w:rsidR="0052066A" w:rsidRPr="00427E4A" w:rsidRDefault="0052066A" w:rsidP="00E331DD">
      <w:pPr>
        <w:spacing w:after="0" w:line="240" w:lineRule="auto"/>
        <w:ind w:firstLine="708"/>
        <w:jc w:val="both"/>
        <w:rPr>
          <w:rFonts w:cstheme="minorHAnsi"/>
          <w:color w:val="000000" w:themeColor="text1"/>
          <w:szCs w:val="22"/>
          <w:lang w:eastAsia="cs-CZ"/>
        </w:rPr>
      </w:pPr>
      <w:r w:rsidRPr="00427E4A">
        <w:rPr>
          <w:rFonts w:cstheme="minorHAnsi"/>
          <w:bCs/>
          <w:color w:val="000000"/>
          <w:szCs w:val="22"/>
          <w:lang w:eastAsia="cs-CZ"/>
        </w:rPr>
        <w:t>„</w:t>
      </w:r>
      <w:r w:rsidR="005908F7">
        <w:rPr>
          <w:rFonts w:cstheme="minorHAnsi"/>
          <w:i/>
          <w:iCs/>
          <w:color w:val="000000" w:themeColor="text1"/>
          <w:szCs w:val="22"/>
          <w:shd w:val="clear" w:color="auto" w:fill="FFFFFF"/>
          <w:lang w:eastAsia="cs-CZ"/>
        </w:rPr>
        <w:t xml:space="preserve">Sítě nové generace jsou samy o sobě „jen“ technologie. Klíčové vždy je, zda tyto technologie přinášejí užitek pro občany. A inovační projekt </w:t>
      </w:r>
      <w:r w:rsidR="00D550D9">
        <w:rPr>
          <w:rFonts w:cstheme="minorHAnsi"/>
          <w:i/>
          <w:iCs/>
          <w:color w:val="000000" w:themeColor="text1"/>
          <w:szCs w:val="22"/>
          <w:shd w:val="clear" w:color="auto" w:fill="FFFFFF"/>
          <w:lang w:eastAsia="cs-CZ"/>
        </w:rPr>
        <w:t xml:space="preserve">města Jeseník </w:t>
      </w:r>
      <w:r w:rsidR="005908F7">
        <w:rPr>
          <w:rFonts w:cstheme="minorHAnsi"/>
          <w:i/>
          <w:iCs/>
          <w:color w:val="000000" w:themeColor="text1"/>
          <w:szCs w:val="22"/>
          <w:shd w:val="clear" w:color="auto" w:fill="FFFFFF"/>
          <w:lang w:eastAsia="cs-CZ"/>
        </w:rPr>
        <w:t>je zaměřen právě na vývoj těchto aplikací. A j</w:t>
      </w:r>
      <w:r w:rsidRPr="00427E4A">
        <w:rPr>
          <w:rFonts w:cstheme="minorHAnsi"/>
          <w:i/>
          <w:iCs/>
          <w:color w:val="000000" w:themeColor="text1"/>
          <w:szCs w:val="22"/>
          <w:shd w:val="clear" w:color="auto" w:fill="FFFFFF"/>
          <w:lang w:eastAsia="cs-CZ"/>
        </w:rPr>
        <w:t xml:space="preserve">sem </w:t>
      </w:r>
      <w:r w:rsidR="00EF20EA">
        <w:rPr>
          <w:rFonts w:cstheme="minorHAnsi"/>
          <w:i/>
          <w:iCs/>
          <w:color w:val="000000" w:themeColor="text1"/>
          <w:szCs w:val="22"/>
          <w:shd w:val="clear" w:color="auto" w:fill="FFFFFF"/>
          <w:lang w:eastAsia="cs-CZ"/>
        </w:rPr>
        <w:t xml:space="preserve">tedy </w:t>
      </w:r>
      <w:r w:rsidRPr="00427E4A">
        <w:rPr>
          <w:rFonts w:cstheme="minorHAnsi"/>
          <w:i/>
          <w:iCs/>
          <w:color w:val="000000" w:themeColor="text1"/>
          <w:szCs w:val="22"/>
          <w:shd w:val="clear" w:color="auto" w:fill="FFFFFF"/>
          <w:lang w:eastAsia="cs-CZ"/>
        </w:rPr>
        <w:t xml:space="preserve">přesvědčen, že </w:t>
      </w:r>
      <w:r w:rsidR="00EF20EA">
        <w:rPr>
          <w:rFonts w:cstheme="minorHAnsi"/>
          <w:i/>
          <w:iCs/>
          <w:color w:val="000000" w:themeColor="text1"/>
          <w:szCs w:val="22"/>
          <w:shd w:val="clear" w:color="auto" w:fill="FFFFFF"/>
          <w:lang w:eastAsia="cs-CZ"/>
        </w:rPr>
        <w:t xml:space="preserve">právě díky inovativním aplikacím přinesou </w:t>
      </w:r>
      <w:r w:rsidR="005908F7">
        <w:rPr>
          <w:rFonts w:cstheme="minorHAnsi"/>
          <w:i/>
          <w:iCs/>
          <w:color w:val="000000" w:themeColor="text1"/>
          <w:szCs w:val="22"/>
          <w:shd w:val="clear" w:color="auto" w:fill="FFFFFF"/>
          <w:lang w:eastAsia="cs-CZ"/>
        </w:rPr>
        <w:t xml:space="preserve">projekty 5G měst </w:t>
      </w:r>
      <w:r w:rsidRPr="00427E4A">
        <w:rPr>
          <w:rFonts w:cstheme="minorHAnsi"/>
          <w:i/>
          <w:iCs/>
          <w:color w:val="000000" w:themeColor="text1"/>
          <w:szCs w:val="22"/>
          <w:shd w:val="clear" w:color="auto" w:fill="FFFFFF"/>
          <w:lang w:eastAsia="cs-CZ"/>
        </w:rPr>
        <w:t>Jeseníku i dalším českým městům </w:t>
      </w:r>
      <w:r w:rsidR="005908F7">
        <w:rPr>
          <w:rFonts w:cstheme="minorHAnsi"/>
          <w:i/>
          <w:iCs/>
          <w:color w:val="000000" w:themeColor="text1"/>
          <w:szCs w:val="22"/>
          <w:shd w:val="clear" w:color="auto" w:fill="FFFFFF"/>
          <w:lang w:eastAsia="cs-CZ"/>
        </w:rPr>
        <w:t xml:space="preserve"> </w:t>
      </w:r>
      <w:r w:rsidRPr="00427E4A">
        <w:rPr>
          <w:rFonts w:cstheme="minorHAnsi"/>
          <w:i/>
          <w:iCs/>
          <w:color w:val="000000" w:themeColor="text1"/>
          <w:szCs w:val="22"/>
          <w:shd w:val="clear" w:color="auto" w:fill="FFFFFF"/>
          <w:lang w:eastAsia="cs-CZ"/>
        </w:rPr>
        <w:t>vyšší kvalitu služeb, což zlepší život tamních obyvatel jako takový,</w:t>
      </w:r>
      <w:r w:rsidRPr="00427E4A">
        <w:rPr>
          <w:rFonts w:cstheme="minorHAnsi"/>
          <w:color w:val="000000" w:themeColor="text1"/>
          <w:szCs w:val="22"/>
          <w:shd w:val="clear" w:color="auto" w:fill="FFFFFF"/>
          <w:lang w:eastAsia="cs-CZ"/>
        </w:rPr>
        <w:t xml:space="preserve">“ říká </w:t>
      </w:r>
      <w:r w:rsidRPr="00427E4A">
        <w:rPr>
          <w:rFonts w:cstheme="minorHAnsi"/>
          <w:b/>
          <w:color w:val="000000" w:themeColor="text1"/>
          <w:szCs w:val="22"/>
          <w:lang w:eastAsia="cs-CZ"/>
        </w:rPr>
        <w:t>náměstek ministra průmyslu a obchodu pro digitalizaci a inovace</w:t>
      </w:r>
      <w:r w:rsidRPr="00427E4A">
        <w:rPr>
          <w:rFonts w:cstheme="minorHAnsi"/>
          <w:color w:val="000000" w:themeColor="text1"/>
          <w:szCs w:val="22"/>
          <w:lang w:eastAsia="cs-CZ"/>
        </w:rPr>
        <w:t xml:space="preserve"> </w:t>
      </w:r>
      <w:r w:rsidRPr="00427E4A">
        <w:rPr>
          <w:rFonts w:cstheme="minorHAnsi"/>
          <w:b/>
          <w:bCs/>
          <w:color w:val="000000" w:themeColor="text1"/>
          <w:szCs w:val="22"/>
          <w:lang w:eastAsia="cs-CZ"/>
        </w:rPr>
        <w:t>Petr Očko</w:t>
      </w:r>
      <w:r w:rsidRPr="00427E4A">
        <w:rPr>
          <w:rFonts w:cstheme="minorHAnsi"/>
          <w:color w:val="000000" w:themeColor="text1"/>
          <w:szCs w:val="22"/>
          <w:lang w:eastAsia="cs-CZ"/>
        </w:rPr>
        <w:t xml:space="preserve">. </w:t>
      </w:r>
    </w:p>
    <w:p w:rsidR="0052066A" w:rsidRPr="00E331DD" w:rsidRDefault="0052066A" w:rsidP="00DD4241">
      <w:pPr>
        <w:pStyle w:val="Normlnweb"/>
        <w:shd w:val="clear" w:color="auto" w:fill="FFFFFF"/>
        <w:spacing w:before="0" w:beforeAutospacing="0" w:after="0" w:afterAutospacing="0"/>
        <w:ind w:firstLine="708"/>
        <w:jc w:val="both"/>
        <w:rPr>
          <w:rStyle w:val="Zdraznn"/>
          <w:rFonts w:asciiTheme="minorHAnsi" w:hAnsiTheme="minorHAnsi" w:cstheme="minorHAnsi"/>
          <w:i w:val="0"/>
          <w:color w:val="000000" w:themeColor="text1"/>
          <w:sz w:val="22"/>
          <w:szCs w:val="22"/>
          <w:shd w:val="clear" w:color="auto" w:fill="FFFFFF"/>
        </w:rPr>
      </w:pPr>
      <w:r w:rsidRPr="00E331DD">
        <w:rPr>
          <w:rStyle w:val="Zdraznn"/>
          <w:rFonts w:asciiTheme="minorHAnsi" w:hAnsiTheme="minorHAnsi" w:cstheme="minorHAnsi"/>
          <w:i w:val="0"/>
          <w:color w:val="000000" w:themeColor="text1"/>
          <w:sz w:val="22"/>
          <w:szCs w:val="22"/>
          <w:shd w:val="clear" w:color="auto" w:fill="FFFFFF"/>
        </w:rPr>
        <w:t>Město Jeseník je jedinečn</w:t>
      </w:r>
      <w:r w:rsidR="00580BC3">
        <w:rPr>
          <w:rStyle w:val="Zdraznn"/>
          <w:rFonts w:asciiTheme="minorHAnsi" w:hAnsiTheme="minorHAnsi" w:cstheme="minorHAnsi"/>
          <w:i w:val="0"/>
          <w:color w:val="000000" w:themeColor="text1"/>
          <w:sz w:val="22"/>
          <w:szCs w:val="22"/>
          <w:shd w:val="clear" w:color="auto" w:fill="FFFFFF"/>
        </w:rPr>
        <w:t>é</w:t>
      </w:r>
      <w:r w:rsidRPr="00E331DD">
        <w:rPr>
          <w:rStyle w:val="Zdraznn"/>
          <w:rFonts w:asciiTheme="minorHAnsi" w:hAnsiTheme="minorHAnsi" w:cstheme="minorHAnsi"/>
          <w:i w:val="0"/>
          <w:color w:val="000000" w:themeColor="text1"/>
          <w:sz w:val="22"/>
          <w:szCs w:val="22"/>
          <w:shd w:val="clear" w:color="auto" w:fill="FFFFFF"/>
        </w:rPr>
        <w:t xml:space="preserve"> polohou, přírodními podmínkami i veřejným prostorem. Mezi jeho slabé stránky patří doprava a pracovní mobilita. Pokud se má v podobných regionech podpořit hospodářský růst a pracovní příležitosti, příprava na digitální budoucnost je naprostou nutností. </w:t>
      </w:r>
    </w:p>
    <w:p w:rsidR="0052066A" w:rsidRPr="00DD4241" w:rsidRDefault="00DD4241" w:rsidP="00DD4241">
      <w:pPr>
        <w:pStyle w:val="Prosttext"/>
        <w:ind w:firstLine="708"/>
        <w:jc w:val="both"/>
        <w:rPr>
          <w:rFonts w:ascii="Arial" w:hAnsi="Arial" w:cs="Arial"/>
          <w:sz w:val="20"/>
          <w:szCs w:val="20"/>
          <w:lang w:val="cs-CZ"/>
        </w:rPr>
      </w:pPr>
      <w:r w:rsidRPr="00DD4241">
        <w:rPr>
          <w:rFonts w:asciiTheme="minorHAnsi" w:hAnsiTheme="minorHAnsi"/>
          <w:i/>
          <w:sz w:val="22"/>
          <w:szCs w:val="22"/>
          <w:lang w:val="cs-CZ"/>
        </w:rPr>
        <w:t>“Jeseník, resp. Jesenicko, patří dlouhodobě mezi hospodářsky a sociálně ohrožená území. Podpora zavádění 5G sítí může být impulsem pro nastartování místní ekonomiky založené na úspěšných lokálních firmách a prohloubení spolupráce škol, místních firem a obecních samospráv,”</w:t>
      </w:r>
      <w:r w:rsidRPr="00DD4241">
        <w:rPr>
          <w:lang w:val="cs-CZ"/>
        </w:rPr>
        <w:t xml:space="preserve"> </w:t>
      </w:r>
      <w:r w:rsidR="0052066A" w:rsidRPr="00DD4241">
        <w:rPr>
          <w:rFonts w:asciiTheme="minorHAnsi" w:eastAsiaTheme="minorHAnsi" w:hAnsiTheme="minorHAnsi" w:cstheme="minorHAnsi"/>
          <w:color w:val="000000" w:themeColor="text1"/>
          <w:sz w:val="22"/>
          <w:szCs w:val="22"/>
          <w:shd w:val="clear" w:color="auto" w:fill="FFFFFF"/>
          <w:lang w:val="cs-CZ" w:eastAsia="en-US"/>
        </w:rPr>
        <w:t xml:space="preserve">upřesňuje </w:t>
      </w:r>
      <w:r w:rsidR="0052066A" w:rsidRPr="00DD4241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shd w:val="clear" w:color="auto" w:fill="FFFFFF"/>
          <w:lang w:val="cs-CZ" w:eastAsia="en-US"/>
        </w:rPr>
        <w:t xml:space="preserve">náměstek ministryně pro místní rozvoj pro regionální rozvoj </w:t>
      </w:r>
      <w:r w:rsidR="0052066A" w:rsidRPr="00DD4241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  <w:lang w:val="cs-CZ" w:eastAsia="en-US"/>
        </w:rPr>
        <w:t>David Koppitz</w:t>
      </w:r>
      <w:r w:rsidR="0052066A" w:rsidRPr="00DD4241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shd w:val="clear" w:color="auto" w:fill="FFFFFF"/>
          <w:lang w:val="cs-CZ" w:eastAsia="en-US"/>
        </w:rPr>
        <w:t xml:space="preserve">. </w:t>
      </w:r>
    </w:p>
    <w:p w:rsidR="0052066A" w:rsidRDefault="0052066A" w:rsidP="0052066A">
      <w:pPr>
        <w:spacing w:after="0" w:line="240" w:lineRule="auto"/>
        <w:jc w:val="both"/>
        <w:rPr>
          <w:rFonts w:cstheme="minorHAnsi"/>
          <w:b/>
          <w:color w:val="000000" w:themeColor="text1"/>
          <w:szCs w:val="22"/>
          <w:lang w:eastAsia="cs-CZ"/>
        </w:rPr>
      </w:pPr>
    </w:p>
    <w:p w:rsidR="0052066A" w:rsidRPr="00427E4A" w:rsidRDefault="0052066A" w:rsidP="0052066A">
      <w:pPr>
        <w:spacing w:after="0" w:line="240" w:lineRule="auto"/>
        <w:jc w:val="both"/>
        <w:rPr>
          <w:rFonts w:cstheme="minorHAnsi"/>
          <w:b/>
          <w:color w:val="000000" w:themeColor="text1"/>
          <w:szCs w:val="22"/>
          <w:lang w:eastAsia="cs-CZ"/>
        </w:rPr>
      </w:pPr>
      <w:r w:rsidRPr="00427E4A">
        <w:rPr>
          <w:rFonts w:cstheme="minorHAnsi"/>
          <w:b/>
          <w:color w:val="000000" w:themeColor="text1"/>
          <w:szCs w:val="22"/>
          <w:lang w:eastAsia="cs-CZ"/>
        </w:rPr>
        <w:t>Fakta</w:t>
      </w:r>
    </w:p>
    <w:p w:rsidR="0052066A" w:rsidRPr="00427E4A" w:rsidRDefault="0052066A" w:rsidP="00E331DD">
      <w:pPr>
        <w:spacing w:after="0" w:line="240" w:lineRule="auto"/>
        <w:ind w:firstLine="708"/>
        <w:jc w:val="both"/>
        <w:rPr>
          <w:rFonts w:cstheme="minorHAnsi"/>
          <w:color w:val="000000" w:themeColor="text1"/>
          <w:szCs w:val="22"/>
          <w:lang w:eastAsia="cs-CZ"/>
        </w:rPr>
      </w:pPr>
      <w:r w:rsidRPr="00427E4A">
        <w:rPr>
          <w:rFonts w:cstheme="minorHAnsi"/>
          <w:color w:val="000000" w:themeColor="text1"/>
          <w:szCs w:val="22"/>
          <w:lang w:eastAsia="cs-CZ"/>
        </w:rPr>
        <w:t xml:space="preserve">I když pandemie koronaviru </w:t>
      </w:r>
      <w:r>
        <w:rPr>
          <w:rFonts w:cstheme="minorHAnsi"/>
          <w:color w:val="000000" w:themeColor="text1"/>
          <w:szCs w:val="22"/>
          <w:lang w:eastAsia="cs-CZ"/>
        </w:rPr>
        <w:t xml:space="preserve">zpravidla </w:t>
      </w:r>
      <w:r w:rsidRPr="00427E4A">
        <w:rPr>
          <w:rFonts w:cstheme="minorHAnsi"/>
          <w:color w:val="000000" w:themeColor="text1"/>
          <w:szCs w:val="22"/>
          <w:lang w:eastAsia="cs-CZ"/>
        </w:rPr>
        <w:t>z</w:t>
      </w:r>
      <w:r>
        <w:rPr>
          <w:rFonts w:cstheme="minorHAnsi"/>
          <w:color w:val="000000" w:themeColor="text1"/>
          <w:szCs w:val="22"/>
          <w:lang w:eastAsia="cs-CZ"/>
        </w:rPr>
        <w:t xml:space="preserve">rychlila </w:t>
      </w:r>
      <w:r w:rsidRPr="00427E4A">
        <w:rPr>
          <w:rFonts w:cstheme="minorHAnsi"/>
          <w:color w:val="000000" w:themeColor="text1"/>
          <w:szCs w:val="22"/>
          <w:lang w:eastAsia="cs-CZ"/>
        </w:rPr>
        <w:t>digital</w:t>
      </w:r>
      <w:r>
        <w:rPr>
          <w:rFonts w:cstheme="minorHAnsi"/>
          <w:color w:val="000000" w:themeColor="text1"/>
          <w:szCs w:val="22"/>
          <w:lang w:eastAsia="cs-CZ"/>
        </w:rPr>
        <w:t>izaci</w:t>
      </w:r>
      <w:r w:rsidRPr="00427E4A">
        <w:rPr>
          <w:rFonts w:cstheme="minorHAnsi"/>
          <w:color w:val="000000" w:themeColor="text1"/>
          <w:szCs w:val="22"/>
          <w:lang w:eastAsia="cs-CZ"/>
        </w:rPr>
        <w:t xml:space="preserve"> a zavádění inovací, přinesla také některé spekulace, které s moderními technologiemi souvisí. Je přitom zřejmé, že lidé zavádějícím zprávám věří o to víc, o co méně mají ověřených informací. Součástí pracovního programu odborníků z ministerstev a představitelů města</w:t>
      </w:r>
      <w:r>
        <w:rPr>
          <w:rFonts w:cstheme="minorHAnsi"/>
          <w:color w:val="000000" w:themeColor="text1"/>
          <w:szCs w:val="22"/>
          <w:lang w:eastAsia="cs-CZ"/>
        </w:rPr>
        <w:t xml:space="preserve"> Jeseník proto</w:t>
      </w:r>
      <w:r w:rsidRPr="00427E4A">
        <w:rPr>
          <w:rFonts w:cstheme="minorHAnsi"/>
          <w:color w:val="000000" w:themeColor="text1"/>
          <w:szCs w:val="22"/>
          <w:lang w:eastAsia="cs-CZ"/>
        </w:rPr>
        <w:t xml:space="preserve"> bylo</w:t>
      </w:r>
      <w:r>
        <w:rPr>
          <w:rFonts w:cstheme="minorHAnsi"/>
          <w:color w:val="000000" w:themeColor="text1"/>
          <w:szCs w:val="22"/>
          <w:lang w:eastAsia="cs-CZ"/>
        </w:rPr>
        <w:t xml:space="preserve"> i</w:t>
      </w:r>
      <w:r w:rsidRPr="00427E4A">
        <w:rPr>
          <w:rFonts w:cstheme="minorHAnsi"/>
          <w:color w:val="000000" w:themeColor="text1"/>
          <w:szCs w:val="22"/>
          <w:lang w:eastAsia="cs-CZ"/>
        </w:rPr>
        <w:t xml:space="preserve"> setkání s občany, kterého se zúčastnili</w:t>
      </w:r>
      <w:r>
        <w:rPr>
          <w:rFonts w:cstheme="minorHAnsi"/>
          <w:color w:val="000000" w:themeColor="text1"/>
          <w:szCs w:val="22"/>
          <w:lang w:eastAsia="cs-CZ"/>
        </w:rPr>
        <w:t xml:space="preserve"> také </w:t>
      </w:r>
      <w:r w:rsidRPr="00427E4A">
        <w:rPr>
          <w:rFonts w:cstheme="minorHAnsi"/>
          <w:color w:val="000000" w:themeColor="text1"/>
          <w:szCs w:val="22"/>
          <w:lang w:eastAsia="cs-CZ"/>
        </w:rPr>
        <w:t xml:space="preserve">lékaři a fyzici.  </w:t>
      </w:r>
    </w:p>
    <w:p w:rsidR="0052066A" w:rsidRPr="00427E4A" w:rsidRDefault="0052066A" w:rsidP="0052066A">
      <w:pPr>
        <w:spacing w:after="0" w:line="240" w:lineRule="auto"/>
        <w:jc w:val="both"/>
        <w:rPr>
          <w:rFonts w:cstheme="minorHAnsi"/>
          <w:color w:val="000000" w:themeColor="text1"/>
          <w:szCs w:val="22"/>
          <w:lang w:eastAsia="cs-CZ"/>
        </w:rPr>
      </w:pPr>
    </w:p>
    <w:p w:rsidR="0052066A" w:rsidRPr="00427E4A" w:rsidRDefault="0052066A" w:rsidP="00E331DD">
      <w:pPr>
        <w:spacing w:after="0" w:line="240" w:lineRule="auto"/>
        <w:ind w:firstLine="708"/>
        <w:jc w:val="both"/>
        <w:rPr>
          <w:rFonts w:cstheme="minorHAnsi"/>
          <w:color w:val="000000" w:themeColor="text1"/>
          <w:szCs w:val="22"/>
          <w:lang w:eastAsia="cs-CZ"/>
        </w:rPr>
      </w:pPr>
      <w:r w:rsidRPr="00427E4A">
        <w:rPr>
          <w:rFonts w:cstheme="minorHAnsi"/>
          <w:color w:val="000000" w:themeColor="text1"/>
          <w:szCs w:val="22"/>
          <w:lang w:eastAsia="cs-CZ"/>
        </w:rPr>
        <w:lastRenderedPageBreak/>
        <w:t xml:space="preserve">Vystoupil </w:t>
      </w:r>
      <w:r>
        <w:rPr>
          <w:rFonts w:cstheme="minorHAnsi"/>
          <w:color w:val="000000" w:themeColor="text1"/>
          <w:szCs w:val="22"/>
          <w:lang w:eastAsia="cs-CZ"/>
        </w:rPr>
        <w:t>například</w:t>
      </w:r>
      <w:r w:rsidRPr="00427E4A">
        <w:rPr>
          <w:rFonts w:cstheme="minorHAnsi"/>
          <w:color w:val="000000" w:themeColor="text1"/>
          <w:szCs w:val="22"/>
          <w:lang w:eastAsia="cs-CZ"/>
        </w:rPr>
        <w:t xml:space="preserve"> </w:t>
      </w:r>
      <w:r w:rsidRPr="00427E4A">
        <w:rPr>
          <w:rFonts w:cstheme="minorHAnsi"/>
          <w:b/>
          <w:color w:val="000000" w:themeColor="text1"/>
          <w:szCs w:val="22"/>
          <w:lang w:eastAsia="cs-CZ"/>
        </w:rPr>
        <w:t>profesor Jan Vrba z ČVUT</w:t>
      </w:r>
      <w:r w:rsidRPr="00427E4A">
        <w:rPr>
          <w:rFonts w:cstheme="minorHAnsi"/>
          <w:color w:val="000000" w:themeColor="text1"/>
          <w:szCs w:val="22"/>
          <w:lang w:eastAsia="cs-CZ"/>
        </w:rPr>
        <w:t>, který se bezmála padesát let zabývá elektromagnetickým vlněním.</w:t>
      </w:r>
      <w:r>
        <w:rPr>
          <w:rFonts w:cstheme="minorHAnsi"/>
          <w:color w:val="000000" w:themeColor="text1"/>
          <w:szCs w:val="22"/>
          <w:lang w:eastAsia="cs-CZ"/>
        </w:rPr>
        <w:t xml:space="preserve"> </w:t>
      </w:r>
      <w:r w:rsidR="00DD4241">
        <w:rPr>
          <w:rFonts w:cstheme="minorHAnsi"/>
          <w:color w:val="000000" w:themeColor="text1"/>
          <w:szCs w:val="22"/>
          <w:lang w:eastAsia="cs-CZ"/>
        </w:rPr>
        <w:t>Vzhledem k pokročilému věku m</w:t>
      </w:r>
      <w:r w:rsidRPr="00DD4241">
        <w:rPr>
          <w:rFonts w:cstheme="minorHAnsi"/>
          <w:iCs/>
          <w:color w:val="000000" w:themeColor="text1"/>
          <w:szCs w:val="22"/>
          <w:lang w:eastAsia="cs-CZ"/>
        </w:rPr>
        <w:t xml:space="preserve">á </w:t>
      </w:r>
      <w:r w:rsidR="00DD4241" w:rsidRPr="00DD4241">
        <w:rPr>
          <w:rFonts w:cstheme="minorHAnsi"/>
          <w:iCs/>
          <w:color w:val="000000" w:themeColor="text1"/>
          <w:szCs w:val="22"/>
          <w:lang w:eastAsia="cs-CZ"/>
        </w:rPr>
        <w:t>u</w:t>
      </w:r>
      <w:r w:rsidRPr="00DD4241">
        <w:rPr>
          <w:rFonts w:cstheme="minorHAnsi"/>
          <w:iCs/>
          <w:color w:val="000000" w:themeColor="text1"/>
          <w:szCs w:val="22"/>
          <w:lang w:eastAsia="cs-CZ"/>
        </w:rPr>
        <w:t>ž 7 vnoučat</w:t>
      </w:r>
      <w:r w:rsidR="00DD4241" w:rsidRPr="00DD4241">
        <w:rPr>
          <w:rFonts w:cstheme="minorHAnsi"/>
          <w:iCs/>
          <w:color w:val="000000" w:themeColor="text1"/>
          <w:szCs w:val="22"/>
          <w:lang w:eastAsia="cs-CZ"/>
        </w:rPr>
        <w:t xml:space="preserve">, nicméně říká, že </w:t>
      </w:r>
      <w:r w:rsidRPr="00DD4241">
        <w:rPr>
          <w:rFonts w:cstheme="minorHAnsi"/>
          <w:iCs/>
          <w:color w:val="000000" w:themeColor="text1"/>
          <w:szCs w:val="22"/>
          <w:lang w:eastAsia="cs-CZ"/>
        </w:rPr>
        <w:t>kdyby měl sebemenší pochybnosti o negativních zdravotních rizicích 5G sítí, řval by jako lev.</w:t>
      </w:r>
    </w:p>
    <w:p w:rsidR="0052066A" w:rsidRPr="00DD4241" w:rsidRDefault="0052066A" w:rsidP="00E331DD">
      <w:pPr>
        <w:spacing w:after="0" w:line="240" w:lineRule="auto"/>
        <w:ind w:firstLine="708"/>
        <w:jc w:val="both"/>
        <w:rPr>
          <w:rFonts w:cstheme="minorHAnsi"/>
          <w:color w:val="000000" w:themeColor="text1"/>
          <w:szCs w:val="22"/>
          <w:lang w:eastAsia="cs-CZ"/>
        </w:rPr>
      </w:pPr>
      <w:r w:rsidRPr="00427E4A">
        <w:rPr>
          <w:rFonts w:cstheme="minorHAnsi"/>
          <w:b/>
          <w:color w:val="000000" w:themeColor="text1"/>
          <w:szCs w:val="22"/>
          <w:lang w:eastAsia="cs-CZ"/>
        </w:rPr>
        <w:t>Ředitel Ústavu molekulární a translační medicíny Lékařské fakulty Univerzity Palackého v </w:t>
      </w:r>
      <w:r>
        <w:rPr>
          <w:rFonts w:cstheme="minorHAnsi"/>
          <w:b/>
          <w:color w:val="000000" w:themeColor="text1"/>
          <w:szCs w:val="22"/>
          <w:lang w:eastAsia="cs-CZ"/>
        </w:rPr>
        <w:t>Olomouci</w:t>
      </w:r>
      <w:r w:rsidRPr="00427E4A">
        <w:rPr>
          <w:rFonts w:cstheme="minorHAnsi"/>
          <w:b/>
          <w:color w:val="000000" w:themeColor="text1"/>
          <w:szCs w:val="22"/>
          <w:lang w:eastAsia="cs-CZ"/>
        </w:rPr>
        <w:t xml:space="preserve"> Marián Hajdúch</w:t>
      </w:r>
      <w:r w:rsidRPr="00427E4A">
        <w:rPr>
          <w:rFonts w:cstheme="minorHAnsi"/>
          <w:color w:val="000000" w:themeColor="text1"/>
          <w:szCs w:val="22"/>
          <w:lang w:eastAsia="cs-CZ"/>
        </w:rPr>
        <w:t xml:space="preserve"> je toho názoru, že v</w:t>
      </w:r>
      <w:r w:rsidRPr="00427E4A">
        <w:rPr>
          <w:rFonts w:cstheme="minorHAnsi"/>
          <w:iCs/>
          <w:color w:val="000000" w:themeColor="text1"/>
          <w:szCs w:val="22"/>
          <w:lang w:eastAsia="cs-CZ"/>
        </w:rPr>
        <w:t>ědu žene dopředu neustálé pochybování.</w:t>
      </w:r>
      <w:r w:rsidR="00DD4241">
        <w:rPr>
          <w:rFonts w:cstheme="minorHAnsi"/>
          <w:iCs/>
          <w:color w:val="000000" w:themeColor="text1"/>
          <w:szCs w:val="22"/>
          <w:lang w:eastAsia="cs-CZ"/>
        </w:rPr>
        <w:t xml:space="preserve"> Podle něj </w:t>
      </w:r>
      <w:r w:rsidR="00DD4241" w:rsidRPr="00DD4241">
        <w:rPr>
          <w:rFonts w:cstheme="minorHAnsi"/>
          <w:iCs/>
          <w:color w:val="000000" w:themeColor="text1"/>
          <w:szCs w:val="22"/>
          <w:lang w:eastAsia="cs-CZ"/>
        </w:rPr>
        <w:t>j</w:t>
      </w:r>
      <w:r w:rsidRPr="00DD4241">
        <w:rPr>
          <w:rFonts w:cstheme="minorHAnsi"/>
          <w:iCs/>
          <w:color w:val="000000" w:themeColor="text1"/>
          <w:szCs w:val="22"/>
          <w:lang w:eastAsia="cs-CZ"/>
        </w:rPr>
        <w:t xml:space="preserve">e přirozené, že občany zajímá, zda jsou 5G sítě skutečně bezpečné. </w:t>
      </w:r>
      <w:r w:rsidR="00DD4241">
        <w:rPr>
          <w:rFonts w:cstheme="minorHAnsi"/>
          <w:iCs/>
          <w:color w:val="000000" w:themeColor="text1"/>
          <w:szCs w:val="22"/>
          <w:lang w:eastAsia="cs-CZ"/>
        </w:rPr>
        <w:t>Míní přitom, že z</w:t>
      </w:r>
      <w:r w:rsidRPr="00DD4241">
        <w:rPr>
          <w:rFonts w:cstheme="minorHAnsi"/>
          <w:iCs/>
          <w:color w:val="000000" w:themeColor="text1"/>
          <w:szCs w:val="22"/>
          <w:lang w:eastAsia="cs-CZ"/>
        </w:rPr>
        <w:t xml:space="preserve">a současného stavu poznání </w:t>
      </w:r>
      <w:r w:rsidR="00DD4241">
        <w:rPr>
          <w:rFonts w:cstheme="minorHAnsi"/>
          <w:iCs/>
          <w:color w:val="000000" w:themeColor="text1"/>
          <w:szCs w:val="22"/>
          <w:lang w:eastAsia="cs-CZ"/>
        </w:rPr>
        <w:t xml:space="preserve">lze </w:t>
      </w:r>
      <w:r w:rsidRPr="00DD4241">
        <w:rPr>
          <w:rFonts w:cstheme="minorHAnsi"/>
          <w:iCs/>
          <w:color w:val="000000" w:themeColor="text1"/>
          <w:szCs w:val="22"/>
          <w:lang w:eastAsia="cs-CZ"/>
        </w:rPr>
        <w:t>konstatovat, že přínosy těchto nových technologií pro zlepšení kvality života všech významně převyšují aktuálně známá rizika.</w:t>
      </w:r>
    </w:p>
    <w:p w:rsidR="0052066A" w:rsidRDefault="0052066A" w:rsidP="0052066A">
      <w:pPr>
        <w:spacing w:after="0" w:line="240" w:lineRule="auto"/>
        <w:jc w:val="both"/>
        <w:rPr>
          <w:rFonts w:cstheme="minorHAnsi"/>
          <w:b/>
          <w:color w:val="000000" w:themeColor="text1"/>
          <w:szCs w:val="22"/>
          <w:shd w:val="clear" w:color="auto" w:fill="FFFFFF"/>
        </w:rPr>
      </w:pPr>
    </w:p>
    <w:p w:rsidR="0052066A" w:rsidRPr="00427E4A" w:rsidRDefault="0052066A" w:rsidP="0052066A">
      <w:pPr>
        <w:spacing w:after="0" w:line="240" w:lineRule="auto"/>
        <w:jc w:val="both"/>
        <w:rPr>
          <w:rFonts w:cstheme="minorHAnsi"/>
          <w:b/>
          <w:color w:val="000000" w:themeColor="text1"/>
          <w:szCs w:val="22"/>
          <w:shd w:val="clear" w:color="auto" w:fill="FFFFFF"/>
        </w:rPr>
      </w:pPr>
      <w:r w:rsidRPr="00427E4A">
        <w:rPr>
          <w:rFonts w:cstheme="minorHAnsi"/>
          <w:b/>
          <w:color w:val="000000" w:themeColor="text1"/>
          <w:szCs w:val="22"/>
          <w:shd w:val="clear" w:color="auto" w:fill="FFFFFF"/>
        </w:rPr>
        <w:t>Projekty</w:t>
      </w:r>
    </w:p>
    <w:p w:rsidR="0052066A" w:rsidRDefault="0052066A" w:rsidP="00E331DD">
      <w:pPr>
        <w:spacing w:after="0" w:line="240" w:lineRule="auto"/>
        <w:ind w:firstLine="708"/>
        <w:jc w:val="both"/>
        <w:rPr>
          <w:rFonts w:cstheme="minorHAnsi"/>
          <w:color w:val="000000" w:themeColor="text1"/>
          <w:szCs w:val="22"/>
          <w:shd w:val="clear" w:color="auto" w:fill="FFFFFF"/>
        </w:rPr>
      </w:pPr>
      <w:r>
        <w:rPr>
          <w:rFonts w:cstheme="minorHAnsi"/>
          <w:color w:val="000000" w:themeColor="text1"/>
          <w:szCs w:val="22"/>
          <w:shd w:val="clear" w:color="auto" w:fill="FFFFFF"/>
        </w:rPr>
        <w:t xml:space="preserve">V Jeseníku v současné době s využitím 5G sítí mimo jiné vyvíjí </w:t>
      </w:r>
      <w:r w:rsidRPr="00427E4A">
        <w:rPr>
          <w:rFonts w:cstheme="minorHAnsi"/>
          <w:b/>
          <w:color w:val="000000" w:themeColor="text1"/>
          <w:szCs w:val="22"/>
          <w:shd w:val="clear" w:color="auto" w:fill="FFFFFF"/>
        </w:rPr>
        <w:t xml:space="preserve">chytrou aplikaci </w:t>
      </w:r>
      <w:r w:rsidRPr="005A3C55">
        <w:rPr>
          <w:rFonts w:cstheme="minorHAnsi"/>
          <w:b/>
          <w:color w:val="000000" w:themeColor="text1"/>
          <w:szCs w:val="22"/>
          <w:shd w:val="clear" w:color="auto" w:fill="FFFFFF"/>
        </w:rPr>
        <w:t>Oscar senior</w:t>
      </w:r>
      <w:r w:rsidRPr="00427E4A">
        <w:rPr>
          <w:rFonts w:cstheme="minorHAnsi"/>
          <w:color w:val="000000" w:themeColor="text1"/>
          <w:szCs w:val="22"/>
          <w:shd w:val="clear" w:color="auto" w:fill="FFFFFF"/>
        </w:rPr>
        <w:t xml:space="preserve"> </w:t>
      </w:r>
      <w:r w:rsidRPr="00427E4A">
        <w:rPr>
          <w:rFonts w:cstheme="minorHAnsi"/>
          <w:b/>
          <w:color w:val="000000" w:themeColor="text1"/>
          <w:szCs w:val="22"/>
          <w:shd w:val="clear" w:color="auto" w:fill="FFFFFF"/>
        </w:rPr>
        <w:t>pro péči o seniory na dálku</w:t>
      </w:r>
      <w:r w:rsidRPr="00427E4A">
        <w:rPr>
          <w:rFonts w:cstheme="minorHAnsi"/>
          <w:color w:val="000000" w:themeColor="text1"/>
          <w:szCs w:val="22"/>
          <w:shd w:val="clear" w:color="auto" w:fill="FFFFFF"/>
        </w:rPr>
        <w:t xml:space="preserve">. </w:t>
      </w:r>
      <w:r>
        <w:rPr>
          <w:rFonts w:cstheme="minorHAnsi"/>
          <w:color w:val="000000" w:themeColor="text1"/>
          <w:szCs w:val="22"/>
          <w:shd w:val="clear" w:color="auto" w:fill="FFFFFF"/>
        </w:rPr>
        <w:t xml:space="preserve">Už dnes ji </w:t>
      </w:r>
      <w:r w:rsidRPr="00427E4A">
        <w:rPr>
          <w:rFonts w:cstheme="minorHAnsi"/>
          <w:color w:val="000000" w:themeColor="text1"/>
          <w:szCs w:val="22"/>
          <w:shd w:val="clear" w:color="auto" w:fill="FFFFFF"/>
        </w:rPr>
        <w:t>využívají tisíce zákazníků n</w:t>
      </w:r>
      <w:r>
        <w:rPr>
          <w:rFonts w:cstheme="minorHAnsi"/>
          <w:color w:val="000000" w:themeColor="text1"/>
          <w:szCs w:val="22"/>
          <w:shd w:val="clear" w:color="auto" w:fill="FFFFFF"/>
        </w:rPr>
        <w:t>apříklad</w:t>
      </w:r>
      <w:r w:rsidRPr="00427E4A">
        <w:rPr>
          <w:rFonts w:cstheme="minorHAnsi"/>
          <w:color w:val="000000" w:themeColor="text1"/>
          <w:szCs w:val="22"/>
          <w:shd w:val="clear" w:color="auto" w:fill="FFFFFF"/>
        </w:rPr>
        <w:t xml:space="preserve"> v USA</w:t>
      </w:r>
      <w:r>
        <w:rPr>
          <w:rFonts w:cstheme="minorHAnsi"/>
          <w:color w:val="000000" w:themeColor="text1"/>
          <w:szCs w:val="22"/>
          <w:shd w:val="clear" w:color="auto" w:fill="FFFFFF"/>
        </w:rPr>
        <w:t>. Automatizací j</w:t>
      </w:r>
      <w:r w:rsidRPr="00427E4A">
        <w:rPr>
          <w:rFonts w:cstheme="minorHAnsi"/>
          <w:color w:val="000000" w:themeColor="text1"/>
          <w:szCs w:val="22"/>
          <w:shd w:val="clear" w:color="auto" w:fill="FFFFFF"/>
        </w:rPr>
        <w:t>ednod</w:t>
      </w:r>
      <w:r>
        <w:rPr>
          <w:rFonts w:cstheme="minorHAnsi"/>
          <w:color w:val="000000" w:themeColor="text1"/>
          <w:szCs w:val="22"/>
          <w:shd w:val="clear" w:color="auto" w:fill="FFFFFF"/>
        </w:rPr>
        <w:t>uchých</w:t>
      </w:r>
      <w:r w:rsidRPr="00427E4A">
        <w:rPr>
          <w:rFonts w:cstheme="minorHAnsi"/>
          <w:color w:val="000000" w:themeColor="text1"/>
          <w:szCs w:val="22"/>
          <w:shd w:val="clear" w:color="auto" w:fill="FFFFFF"/>
        </w:rPr>
        <w:t xml:space="preserve"> prv</w:t>
      </w:r>
      <w:r>
        <w:rPr>
          <w:rFonts w:cstheme="minorHAnsi"/>
          <w:color w:val="000000" w:themeColor="text1"/>
          <w:szCs w:val="22"/>
          <w:shd w:val="clear" w:color="auto" w:fill="FFFFFF"/>
        </w:rPr>
        <w:t>ků</w:t>
      </w:r>
      <w:r w:rsidRPr="00427E4A">
        <w:rPr>
          <w:rFonts w:cstheme="minorHAnsi"/>
          <w:color w:val="000000" w:themeColor="text1"/>
          <w:szCs w:val="22"/>
          <w:shd w:val="clear" w:color="auto" w:fill="FFFFFF"/>
        </w:rPr>
        <w:t xml:space="preserve"> péče</w:t>
      </w:r>
      <w:r>
        <w:rPr>
          <w:rFonts w:cstheme="minorHAnsi"/>
          <w:color w:val="000000" w:themeColor="text1"/>
          <w:szCs w:val="22"/>
          <w:shd w:val="clear" w:color="auto" w:fill="FFFFFF"/>
        </w:rPr>
        <w:t xml:space="preserve"> a digitálním přenosem informací </w:t>
      </w:r>
      <w:r w:rsidRPr="00427E4A">
        <w:rPr>
          <w:rFonts w:cstheme="minorHAnsi"/>
          <w:color w:val="000000" w:themeColor="text1"/>
          <w:szCs w:val="22"/>
          <w:shd w:val="clear" w:color="auto" w:fill="FFFFFF"/>
        </w:rPr>
        <w:t xml:space="preserve">mezi </w:t>
      </w:r>
      <w:r>
        <w:rPr>
          <w:rFonts w:cstheme="minorHAnsi"/>
          <w:color w:val="000000" w:themeColor="text1"/>
          <w:szCs w:val="22"/>
          <w:shd w:val="clear" w:color="auto" w:fill="FFFFFF"/>
        </w:rPr>
        <w:t xml:space="preserve">čidly v obydlí klienta a pečovatelskou službou získávají </w:t>
      </w:r>
      <w:r w:rsidRPr="00427E4A">
        <w:rPr>
          <w:rFonts w:cstheme="minorHAnsi"/>
          <w:color w:val="000000" w:themeColor="text1"/>
          <w:szCs w:val="22"/>
          <w:shd w:val="clear" w:color="auto" w:fill="FFFFFF"/>
        </w:rPr>
        <w:t xml:space="preserve">pečovatelé </w:t>
      </w:r>
      <w:r>
        <w:rPr>
          <w:rFonts w:cstheme="minorHAnsi"/>
          <w:color w:val="000000" w:themeColor="text1"/>
          <w:szCs w:val="22"/>
          <w:shd w:val="clear" w:color="auto" w:fill="FFFFFF"/>
        </w:rPr>
        <w:t>čas na to, aby kvalitněji obsloužili víc seniorů</w:t>
      </w:r>
      <w:r w:rsidRPr="00427E4A">
        <w:rPr>
          <w:rFonts w:cstheme="minorHAnsi"/>
          <w:color w:val="000000" w:themeColor="text1"/>
          <w:szCs w:val="22"/>
          <w:shd w:val="clear" w:color="auto" w:fill="FFFFFF"/>
        </w:rPr>
        <w:t xml:space="preserve">. </w:t>
      </w:r>
    </w:p>
    <w:p w:rsidR="0052066A" w:rsidRPr="00427E4A" w:rsidRDefault="0052066A" w:rsidP="00E331DD">
      <w:pPr>
        <w:spacing w:after="0" w:line="240" w:lineRule="auto"/>
        <w:ind w:firstLine="708"/>
        <w:jc w:val="both"/>
        <w:rPr>
          <w:rFonts w:cstheme="minorHAnsi"/>
          <w:color w:val="000000" w:themeColor="text1"/>
          <w:szCs w:val="22"/>
          <w:shd w:val="clear" w:color="auto" w:fill="FFFFFF"/>
        </w:rPr>
      </w:pPr>
      <w:r>
        <w:rPr>
          <w:rFonts w:cstheme="minorHAnsi"/>
          <w:color w:val="000000" w:themeColor="text1"/>
          <w:szCs w:val="22"/>
          <w:shd w:val="clear" w:color="auto" w:fill="FFFFFF"/>
        </w:rPr>
        <w:t xml:space="preserve">Na </w:t>
      </w:r>
      <w:r w:rsidRPr="002879C2">
        <w:rPr>
          <w:rFonts w:cstheme="minorHAnsi"/>
          <w:b/>
          <w:color w:val="000000" w:themeColor="text1"/>
          <w:szCs w:val="22"/>
          <w:shd w:val="clear" w:color="auto" w:fill="FFFFFF"/>
        </w:rPr>
        <w:t>Gymnáziu Jeseník</w:t>
      </w:r>
      <w:r w:rsidRPr="00427E4A">
        <w:rPr>
          <w:rFonts w:cstheme="minorHAnsi"/>
          <w:color w:val="000000" w:themeColor="text1"/>
          <w:szCs w:val="22"/>
          <w:shd w:val="clear" w:color="auto" w:fill="FFFFFF"/>
        </w:rPr>
        <w:t xml:space="preserve"> </w:t>
      </w:r>
      <w:r>
        <w:rPr>
          <w:rFonts w:cstheme="minorHAnsi"/>
          <w:color w:val="000000" w:themeColor="text1"/>
          <w:szCs w:val="22"/>
          <w:shd w:val="clear" w:color="auto" w:fill="FFFFFF"/>
        </w:rPr>
        <w:t xml:space="preserve">zase mají evropsky velmi úspěšný </w:t>
      </w:r>
      <w:r w:rsidRPr="00427E4A">
        <w:rPr>
          <w:rFonts w:cstheme="minorHAnsi"/>
          <w:color w:val="000000" w:themeColor="text1"/>
          <w:szCs w:val="22"/>
          <w:shd w:val="clear" w:color="auto" w:fill="FFFFFF"/>
        </w:rPr>
        <w:t xml:space="preserve">školní </w:t>
      </w:r>
      <w:r w:rsidRPr="005A3C55">
        <w:rPr>
          <w:rFonts w:cstheme="minorHAnsi"/>
          <w:b/>
          <w:color w:val="000000" w:themeColor="text1"/>
          <w:szCs w:val="22"/>
          <w:shd w:val="clear" w:color="auto" w:fill="FFFFFF"/>
        </w:rPr>
        <w:t>Robotický tým R.U.R</w:t>
      </w:r>
      <w:r>
        <w:rPr>
          <w:rFonts w:cstheme="minorHAnsi"/>
          <w:color w:val="000000" w:themeColor="text1"/>
          <w:szCs w:val="22"/>
          <w:shd w:val="clear" w:color="auto" w:fill="FFFFFF"/>
        </w:rPr>
        <w:t>. S</w:t>
      </w:r>
      <w:r w:rsidRPr="00427E4A">
        <w:rPr>
          <w:rFonts w:cstheme="minorHAnsi"/>
          <w:color w:val="000000" w:themeColor="text1"/>
          <w:szCs w:val="22"/>
          <w:shd w:val="clear" w:color="auto" w:fill="FFFFFF"/>
        </w:rPr>
        <w:t xml:space="preserve">tudenti </w:t>
      </w:r>
      <w:r>
        <w:rPr>
          <w:rFonts w:cstheme="minorHAnsi"/>
          <w:color w:val="000000" w:themeColor="text1"/>
          <w:szCs w:val="22"/>
          <w:shd w:val="clear" w:color="auto" w:fill="FFFFFF"/>
        </w:rPr>
        <w:t xml:space="preserve">zde </w:t>
      </w:r>
      <w:r w:rsidRPr="00427E4A">
        <w:rPr>
          <w:rFonts w:cstheme="minorHAnsi"/>
          <w:color w:val="000000" w:themeColor="text1"/>
          <w:szCs w:val="22"/>
          <w:shd w:val="clear" w:color="auto" w:fill="FFFFFF"/>
        </w:rPr>
        <w:t>programují Lego roboty</w:t>
      </w:r>
      <w:r>
        <w:rPr>
          <w:rFonts w:cstheme="minorHAnsi"/>
          <w:color w:val="000000" w:themeColor="text1"/>
          <w:szCs w:val="22"/>
          <w:shd w:val="clear" w:color="auto" w:fill="FFFFFF"/>
        </w:rPr>
        <w:t xml:space="preserve">. </w:t>
      </w:r>
      <w:r w:rsidRPr="00427E4A">
        <w:rPr>
          <w:rFonts w:cstheme="minorHAnsi"/>
          <w:color w:val="000000" w:themeColor="text1"/>
          <w:szCs w:val="22"/>
          <w:shd w:val="clear" w:color="auto" w:fill="FFFFFF"/>
        </w:rPr>
        <w:t>5G</w:t>
      </w:r>
      <w:r>
        <w:rPr>
          <w:rFonts w:cstheme="minorHAnsi"/>
          <w:color w:val="000000" w:themeColor="text1"/>
          <w:szCs w:val="22"/>
          <w:shd w:val="clear" w:color="auto" w:fill="FFFFFF"/>
        </w:rPr>
        <w:t xml:space="preserve"> technologie chtějí z</w:t>
      </w:r>
      <w:r w:rsidRPr="00427E4A">
        <w:rPr>
          <w:rFonts w:cstheme="minorHAnsi"/>
          <w:color w:val="000000" w:themeColor="text1"/>
          <w:szCs w:val="22"/>
          <w:shd w:val="clear" w:color="auto" w:fill="FFFFFF"/>
        </w:rPr>
        <w:t>rychlit reakční dobu robotů na povely.</w:t>
      </w:r>
    </w:p>
    <w:p w:rsidR="0052066A" w:rsidRPr="00EE55CC" w:rsidRDefault="0052066A" w:rsidP="00580BC3">
      <w:pPr>
        <w:spacing w:after="0" w:line="240" w:lineRule="auto"/>
        <w:ind w:firstLine="708"/>
        <w:jc w:val="both"/>
        <w:rPr>
          <w:rFonts w:cstheme="minorHAnsi"/>
          <w:color w:val="000000" w:themeColor="text1"/>
          <w:szCs w:val="22"/>
          <w:shd w:val="clear" w:color="auto" w:fill="FFFFFF"/>
        </w:rPr>
      </w:pPr>
      <w:r w:rsidRPr="00EE55CC">
        <w:rPr>
          <w:rFonts w:cstheme="minorHAnsi"/>
          <w:color w:val="000000" w:themeColor="text1"/>
          <w:szCs w:val="22"/>
          <w:shd w:val="clear" w:color="auto" w:fill="FFFFFF"/>
        </w:rPr>
        <w:t xml:space="preserve">To jesenická </w:t>
      </w:r>
      <w:r w:rsidRPr="00EE55CC">
        <w:rPr>
          <w:rFonts w:cstheme="minorHAnsi"/>
          <w:b/>
          <w:color w:val="000000" w:themeColor="text1"/>
          <w:szCs w:val="22"/>
          <w:shd w:val="clear" w:color="auto" w:fill="FFFFFF"/>
        </w:rPr>
        <w:t>Střední průmyslová škola</w:t>
      </w:r>
      <w:r w:rsidRPr="00EE55CC">
        <w:rPr>
          <w:rFonts w:cstheme="minorHAnsi"/>
          <w:color w:val="000000" w:themeColor="text1"/>
          <w:szCs w:val="22"/>
          <w:shd w:val="clear" w:color="auto" w:fill="FFFFFF"/>
        </w:rPr>
        <w:t xml:space="preserve"> </w:t>
      </w:r>
      <w:r w:rsidR="00694454" w:rsidRPr="00EE55CC">
        <w:rPr>
          <w:rFonts w:cstheme="minorHAnsi"/>
          <w:color w:val="000000" w:themeColor="text1"/>
          <w:szCs w:val="22"/>
          <w:shd w:val="clear" w:color="auto" w:fill="FFFFFF"/>
        </w:rPr>
        <w:t>otevírá nový studijní obor Informační technologie a nové učebny pro robotiku, drony, RC modely. Plánuje využít chytrá řešení pro šetření s energiemi a ostrahu objektů.</w:t>
      </w:r>
    </w:p>
    <w:p w:rsidR="0052066A" w:rsidRPr="00427E4A" w:rsidRDefault="0052066A" w:rsidP="00E331DD">
      <w:pPr>
        <w:spacing w:after="0" w:line="240" w:lineRule="auto"/>
        <w:ind w:firstLine="708"/>
        <w:jc w:val="both"/>
        <w:rPr>
          <w:rFonts w:cstheme="minorHAnsi"/>
          <w:color w:val="000000" w:themeColor="text1"/>
          <w:szCs w:val="22"/>
          <w:shd w:val="clear" w:color="auto" w:fill="FFFFFF"/>
        </w:rPr>
      </w:pPr>
      <w:r>
        <w:rPr>
          <w:rFonts w:cstheme="minorHAnsi"/>
          <w:color w:val="000000" w:themeColor="text1"/>
          <w:szCs w:val="22"/>
          <w:shd w:val="clear" w:color="auto" w:fill="FFFFFF"/>
        </w:rPr>
        <w:t xml:space="preserve">A </w:t>
      </w:r>
      <w:r w:rsidRPr="00847D04">
        <w:rPr>
          <w:rFonts w:cstheme="minorHAnsi"/>
          <w:color w:val="000000" w:themeColor="text1"/>
          <w:szCs w:val="22"/>
          <w:shd w:val="clear" w:color="auto" w:fill="FFFFFF"/>
        </w:rPr>
        <w:t>konečně</w:t>
      </w:r>
      <w:r>
        <w:rPr>
          <w:rFonts w:cstheme="minorHAnsi"/>
          <w:b/>
          <w:color w:val="000000" w:themeColor="text1"/>
          <w:szCs w:val="22"/>
          <w:shd w:val="clear" w:color="auto" w:fill="FFFFFF"/>
        </w:rPr>
        <w:t xml:space="preserve"> s</w:t>
      </w:r>
      <w:r w:rsidRPr="002879C2">
        <w:rPr>
          <w:rFonts w:cstheme="minorHAnsi"/>
          <w:b/>
          <w:color w:val="000000" w:themeColor="text1"/>
          <w:szCs w:val="22"/>
          <w:shd w:val="clear" w:color="auto" w:fill="FFFFFF"/>
        </w:rPr>
        <w:t>polečnost FENIX</w:t>
      </w:r>
      <w:r w:rsidRPr="00427E4A">
        <w:rPr>
          <w:rFonts w:cstheme="minorHAnsi"/>
          <w:color w:val="000000" w:themeColor="text1"/>
          <w:szCs w:val="22"/>
          <w:shd w:val="clear" w:color="auto" w:fill="FFFFFF"/>
        </w:rPr>
        <w:t xml:space="preserve">, která patří k průmyslovým a inovačním lídrům </w:t>
      </w:r>
      <w:r>
        <w:rPr>
          <w:rFonts w:cstheme="minorHAnsi"/>
          <w:color w:val="000000" w:themeColor="text1"/>
          <w:szCs w:val="22"/>
          <w:shd w:val="clear" w:color="auto" w:fill="FFFFFF"/>
        </w:rPr>
        <w:t xml:space="preserve">Olomouckého kraje, zvažuje, že 5G sítě využije ve </w:t>
      </w:r>
      <w:r w:rsidRPr="00427E4A">
        <w:rPr>
          <w:rFonts w:cstheme="minorHAnsi"/>
          <w:color w:val="000000" w:themeColor="text1"/>
          <w:szCs w:val="22"/>
          <w:shd w:val="clear" w:color="auto" w:fill="FFFFFF"/>
        </w:rPr>
        <w:t>svém závodě</w:t>
      </w:r>
      <w:r>
        <w:rPr>
          <w:rFonts w:cstheme="minorHAnsi"/>
          <w:color w:val="000000" w:themeColor="text1"/>
          <w:szCs w:val="22"/>
          <w:shd w:val="clear" w:color="auto" w:fill="FFFFFF"/>
        </w:rPr>
        <w:t xml:space="preserve">. Proto, aby </w:t>
      </w:r>
      <w:r w:rsidRPr="002879C2">
        <w:rPr>
          <w:rFonts w:cstheme="minorHAnsi"/>
          <w:b/>
          <w:color w:val="000000" w:themeColor="text1"/>
          <w:szCs w:val="22"/>
          <w:shd w:val="clear" w:color="auto" w:fill="FFFFFF"/>
        </w:rPr>
        <w:t>posílila robotizaci a automatizaci výroby</w:t>
      </w:r>
      <w:r w:rsidRPr="00427E4A">
        <w:rPr>
          <w:rFonts w:cstheme="minorHAnsi"/>
          <w:color w:val="000000" w:themeColor="text1"/>
          <w:szCs w:val="22"/>
          <w:shd w:val="clear" w:color="auto" w:fill="FFFFFF"/>
        </w:rPr>
        <w:t>.</w:t>
      </w:r>
    </w:p>
    <w:p w:rsidR="0052066A" w:rsidRDefault="0052066A" w:rsidP="0052066A">
      <w:pPr>
        <w:spacing w:after="0" w:line="240" w:lineRule="auto"/>
        <w:jc w:val="both"/>
        <w:rPr>
          <w:rFonts w:cstheme="minorHAnsi"/>
          <w:color w:val="000000" w:themeColor="text1"/>
          <w:szCs w:val="22"/>
          <w:lang w:eastAsia="cs-CZ"/>
        </w:rPr>
      </w:pPr>
    </w:p>
    <w:p w:rsidR="0052066A" w:rsidRDefault="0052066A" w:rsidP="0052066A">
      <w:pPr>
        <w:spacing w:after="0" w:line="240" w:lineRule="auto"/>
        <w:jc w:val="both"/>
        <w:rPr>
          <w:rFonts w:cstheme="minorHAnsi"/>
          <w:b/>
          <w:color w:val="000000" w:themeColor="text1"/>
          <w:szCs w:val="22"/>
          <w:lang w:eastAsia="cs-CZ"/>
        </w:rPr>
      </w:pPr>
      <w:r w:rsidRPr="00427E4A">
        <w:rPr>
          <w:rFonts w:cstheme="minorHAnsi"/>
          <w:b/>
          <w:color w:val="000000" w:themeColor="text1"/>
          <w:szCs w:val="22"/>
          <w:lang w:eastAsia="cs-CZ"/>
        </w:rPr>
        <w:t>Budoucnost</w:t>
      </w:r>
    </w:p>
    <w:p w:rsidR="0052066A" w:rsidRPr="00DD4241" w:rsidRDefault="00DD4241" w:rsidP="00DD4241">
      <w:pPr>
        <w:spacing w:after="0" w:line="240" w:lineRule="auto"/>
        <w:ind w:firstLine="708"/>
        <w:jc w:val="both"/>
        <w:rPr>
          <w:rFonts w:cstheme="minorHAnsi"/>
          <w:b/>
          <w:color w:val="000000" w:themeColor="text1"/>
          <w:szCs w:val="22"/>
          <w:lang w:eastAsia="cs-CZ"/>
        </w:rPr>
      </w:pPr>
      <w:r>
        <w:rPr>
          <w:rFonts w:cstheme="minorHAnsi"/>
          <w:bCs/>
          <w:color w:val="000000" w:themeColor="text1"/>
          <w:szCs w:val="22"/>
          <w:lang w:eastAsia="cs-CZ"/>
        </w:rPr>
        <w:t xml:space="preserve">Na jednání v Jeseníku také od tamního senátora Miroslava Adámka zaznělo, že </w:t>
      </w:r>
      <w:r w:rsidRPr="00DD4241">
        <w:rPr>
          <w:rFonts w:cstheme="minorHAnsi"/>
          <w:bCs/>
          <w:color w:val="000000" w:themeColor="text1"/>
          <w:szCs w:val="22"/>
          <w:lang w:eastAsia="cs-CZ"/>
        </w:rPr>
        <w:t>r</w:t>
      </w:r>
      <w:r w:rsidR="0052066A" w:rsidRPr="00DD4241">
        <w:rPr>
          <w:rFonts w:cstheme="minorHAnsi"/>
          <w:bCs/>
          <w:iCs/>
          <w:color w:val="000000" w:themeColor="text1"/>
          <w:szCs w:val="22"/>
          <w:lang w:eastAsia="cs-CZ"/>
        </w:rPr>
        <w:t>ychlý internet i do těch nejmenších obcí je v 21. století základním předpokladem pro ekonomický růst regionu</w:t>
      </w:r>
      <w:r w:rsidR="0052066A" w:rsidRPr="00DD4241">
        <w:rPr>
          <w:rFonts w:cstheme="minorHAnsi"/>
          <w:bCs/>
          <w:color w:val="000000" w:themeColor="text1"/>
          <w:szCs w:val="22"/>
          <w:lang w:eastAsia="cs-CZ"/>
        </w:rPr>
        <w:t>.</w:t>
      </w:r>
      <w:r>
        <w:rPr>
          <w:rFonts w:cstheme="minorHAnsi"/>
          <w:b/>
          <w:color w:val="000000" w:themeColor="text1"/>
          <w:szCs w:val="22"/>
          <w:lang w:eastAsia="cs-CZ"/>
        </w:rPr>
        <w:t xml:space="preserve"> </w:t>
      </w:r>
      <w:r w:rsidR="0052066A">
        <w:rPr>
          <w:rFonts w:cstheme="minorHAnsi"/>
          <w:color w:val="000000" w:themeColor="text1"/>
          <w:szCs w:val="22"/>
          <w:lang w:eastAsia="cs-CZ"/>
        </w:rPr>
        <w:t xml:space="preserve">Účastníci nabitého pracovního dne si to samozřejmě uvědomují. Nejen proto a nejen Jeseníku, ale všem municipalitám, která vyhrála soutěž „5G pro 5 měst“, jsou tak MPO a MMR připraveny s pilotními 5G projekty pomoci. Stejně jako s poskytováním informací včetně konzultací. Jednání s vedením samospráv a veřejností přímo v regionech proto budou pokračovat. Uskutečnit by se měla v Bílině, Karlových Varech, Plzni a Ústí nad Labem. </w:t>
      </w:r>
    </w:p>
    <w:p w:rsidR="004B104A" w:rsidRDefault="004B104A" w:rsidP="0052066A">
      <w:pPr>
        <w:spacing w:after="0" w:line="280" w:lineRule="atLeast"/>
        <w:jc w:val="both"/>
        <w:rPr>
          <w:b/>
        </w:rPr>
      </w:pPr>
    </w:p>
    <w:p w:rsidR="00F778BE" w:rsidRPr="007C7A52" w:rsidRDefault="00F778BE" w:rsidP="00F778BE">
      <w:pPr>
        <w:spacing w:after="0" w:line="280" w:lineRule="atLeast"/>
        <w:jc w:val="both"/>
        <w:rPr>
          <w:i/>
        </w:rPr>
      </w:pPr>
      <w:r w:rsidRPr="00920077">
        <w:rPr>
          <w:b/>
        </w:rPr>
        <w:t xml:space="preserve">Kontakty pro média: </w:t>
      </w:r>
    </w:p>
    <w:tbl>
      <w:tblPr>
        <w:tblStyle w:val="Mkatabulky"/>
        <w:tblpPr w:leftFromText="141" w:rightFromText="141" w:vertAnchor="text" w:horzAnchor="margin" w:tblpY="2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2922"/>
        <w:gridCol w:w="3021"/>
      </w:tblGrid>
      <w:tr w:rsidR="004F781D" w:rsidTr="00344BA3">
        <w:tc>
          <w:tcPr>
            <w:tcW w:w="3119" w:type="dxa"/>
          </w:tcPr>
          <w:p w:rsidR="00344BA3" w:rsidRDefault="004F781D" w:rsidP="004F781D">
            <w:pPr>
              <w:autoSpaceDE w:val="0"/>
              <w:autoSpaceDN w:val="0"/>
              <w:spacing w:after="0" w:line="280" w:lineRule="atLeast"/>
              <w:rPr>
                <w:bCs/>
                <w:lang w:eastAsia="cs-CZ"/>
              </w:rPr>
            </w:pPr>
            <w:r w:rsidRPr="002F19AB">
              <w:rPr>
                <w:bCs/>
                <w:lang w:eastAsia="cs-CZ"/>
              </w:rPr>
              <w:t xml:space="preserve">Štěpánka Filipová, </w:t>
            </w:r>
          </w:p>
          <w:p w:rsidR="004F781D" w:rsidRPr="002F19AB" w:rsidRDefault="004F781D" w:rsidP="004F781D">
            <w:pPr>
              <w:autoSpaceDE w:val="0"/>
              <w:autoSpaceDN w:val="0"/>
              <w:spacing w:after="0" w:line="280" w:lineRule="atLeast"/>
              <w:rPr>
                <w:bCs/>
                <w:lang w:eastAsia="cs-CZ"/>
              </w:rPr>
            </w:pPr>
            <w:r w:rsidRPr="002F19AB">
              <w:rPr>
                <w:bCs/>
                <w:lang w:eastAsia="cs-CZ"/>
              </w:rPr>
              <w:t xml:space="preserve">tisková mluvčí </w:t>
            </w:r>
          </w:p>
          <w:p w:rsidR="004F781D" w:rsidRPr="002F19AB" w:rsidRDefault="004F781D" w:rsidP="004F781D">
            <w:pPr>
              <w:autoSpaceDE w:val="0"/>
              <w:autoSpaceDN w:val="0"/>
              <w:spacing w:after="0" w:line="280" w:lineRule="atLeast"/>
              <w:rPr>
                <w:bCs/>
                <w:szCs w:val="22"/>
                <w:lang w:eastAsia="cs-CZ"/>
              </w:rPr>
            </w:pPr>
            <w:r w:rsidRPr="002F19AB">
              <w:rPr>
                <w:bCs/>
                <w:lang w:eastAsia="cs-CZ"/>
              </w:rPr>
              <w:t>Ministerstvo průmyslu a obchodu</w:t>
            </w:r>
          </w:p>
          <w:p w:rsidR="004F781D" w:rsidRPr="002F19AB" w:rsidRDefault="004F781D" w:rsidP="004F781D">
            <w:pPr>
              <w:autoSpaceDE w:val="0"/>
              <w:autoSpaceDN w:val="0"/>
              <w:spacing w:after="0" w:line="280" w:lineRule="atLeast"/>
              <w:rPr>
                <w:lang w:eastAsia="cs-CZ"/>
              </w:rPr>
            </w:pPr>
            <w:r w:rsidRPr="002F19AB">
              <w:rPr>
                <w:lang w:eastAsia="cs-CZ"/>
              </w:rPr>
              <w:t>mobil: 724 302 802</w:t>
            </w:r>
          </w:p>
          <w:p w:rsidR="004F781D" w:rsidRPr="002F19AB" w:rsidRDefault="004F781D" w:rsidP="004F781D">
            <w:pPr>
              <w:autoSpaceDE w:val="0"/>
              <w:autoSpaceDN w:val="0"/>
              <w:spacing w:after="0" w:line="280" w:lineRule="atLeast"/>
              <w:rPr>
                <w:lang w:eastAsia="cs-CZ"/>
              </w:rPr>
            </w:pPr>
            <w:r w:rsidRPr="002F19AB">
              <w:rPr>
                <w:lang w:eastAsia="cs-CZ"/>
              </w:rPr>
              <w:t xml:space="preserve">e-mail: </w:t>
            </w:r>
            <w:hyperlink r:id="rId15" w:history="1">
              <w:r w:rsidRPr="002F19AB">
                <w:rPr>
                  <w:rStyle w:val="Hypertextovodkaz"/>
                  <w:lang w:eastAsia="cs-CZ"/>
                </w:rPr>
                <w:t>filipovas@mpo.cz</w:t>
              </w:r>
            </w:hyperlink>
          </w:p>
          <w:p w:rsidR="004F781D" w:rsidRDefault="005F1776" w:rsidP="004F781D">
            <w:pPr>
              <w:spacing w:after="150" w:line="240" w:lineRule="auto"/>
              <w:rPr>
                <w:rFonts w:cs="Calibri"/>
                <w:iCs/>
                <w:lang w:eastAsia="cs-CZ"/>
              </w:rPr>
            </w:pPr>
            <w:hyperlink r:id="rId16" w:history="1">
              <w:r w:rsidR="004F781D" w:rsidRPr="002F19AB">
                <w:rPr>
                  <w:rStyle w:val="Hypertextovodkaz"/>
                  <w:lang w:eastAsia="cs-CZ"/>
                </w:rPr>
                <w:t>www.mpo.cz</w:t>
              </w:r>
            </w:hyperlink>
          </w:p>
        </w:tc>
        <w:tc>
          <w:tcPr>
            <w:tcW w:w="2922" w:type="dxa"/>
          </w:tcPr>
          <w:p w:rsidR="004F781D" w:rsidRDefault="004F781D" w:rsidP="004F781D">
            <w:pPr>
              <w:spacing w:after="0" w:line="280" w:lineRule="atLeast"/>
            </w:pPr>
            <w:r>
              <w:t xml:space="preserve">Gabriela </w:t>
            </w:r>
            <w:r w:rsidR="00DE46C5">
              <w:t>Štěpanyová</w:t>
            </w:r>
            <w:r>
              <w:t xml:space="preserve">, </w:t>
            </w:r>
          </w:p>
          <w:p w:rsidR="004F781D" w:rsidRPr="002F19AB" w:rsidRDefault="004F781D" w:rsidP="004F781D">
            <w:pPr>
              <w:spacing w:after="0" w:line="280" w:lineRule="atLeast"/>
              <w:rPr>
                <w:rFonts w:asciiTheme="minorHAnsi" w:hAnsiTheme="minorHAnsi"/>
                <w:bCs/>
                <w:szCs w:val="22"/>
              </w:rPr>
            </w:pPr>
            <w:r>
              <w:t>tisková mluvčí</w:t>
            </w:r>
          </w:p>
          <w:p w:rsidR="004F781D" w:rsidRPr="002F19AB" w:rsidRDefault="004F781D" w:rsidP="004F781D">
            <w:pPr>
              <w:spacing w:after="0" w:line="280" w:lineRule="atLeast"/>
              <w:rPr>
                <w:rFonts w:asciiTheme="minorHAnsi" w:hAnsiTheme="minorHAnsi"/>
                <w:bCs/>
                <w:szCs w:val="22"/>
              </w:rPr>
            </w:pPr>
            <w:r>
              <w:rPr>
                <w:rFonts w:asciiTheme="minorHAnsi" w:hAnsiTheme="minorHAnsi"/>
                <w:bCs/>
                <w:szCs w:val="22"/>
              </w:rPr>
              <w:t>Ministerstvo zdravotnictví</w:t>
            </w:r>
          </w:p>
          <w:p w:rsidR="004F781D" w:rsidRDefault="004F781D" w:rsidP="004F781D">
            <w:pPr>
              <w:spacing w:after="0" w:line="280" w:lineRule="atLeast"/>
            </w:pPr>
            <w:r>
              <w:t>mobil: +420 725 590 276</w:t>
            </w:r>
          </w:p>
          <w:p w:rsidR="004F781D" w:rsidRDefault="004F781D" w:rsidP="004F781D">
            <w:pPr>
              <w:spacing w:after="0" w:line="280" w:lineRule="atLeast"/>
            </w:pPr>
            <w:r>
              <w:t xml:space="preserve">e-mail: </w:t>
            </w:r>
            <w:hyperlink r:id="rId17" w:history="1">
              <w:r w:rsidRPr="0085186F">
                <w:rPr>
                  <w:rStyle w:val="Hypertextovodkaz"/>
                </w:rPr>
                <w:t>gabriela.stepanyova@mzcr.cz</w:t>
              </w:r>
            </w:hyperlink>
          </w:p>
          <w:p w:rsidR="004F781D" w:rsidRDefault="005F1776" w:rsidP="004F781D">
            <w:pPr>
              <w:spacing w:after="150" w:line="240" w:lineRule="auto"/>
              <w:rPr>
                <w:rFonts w:cs="Calibri"/>
                <w:iCs/>
                <w:lang w:eastAsia="cs-CZ"/>
              </w:rPr>
            </w:pPr>
            <w:hyperlink r:id="rId18" w:history="1">
              <w:r w:rsidR="004F781D" w:rsidRPr="0085186F">
                <w:rPr>
                  <w:rStyle w:val="Hypertextovodkaz"/>
                  <w:lang w:val="en-US"/>
                </w:rPr>
                <w:t xml:space="preserve">www.mzcr.cz </w:t>
              </w:r>
            </w:hyperlink>
          </w:p>
        </w:tc>
        <w:tc>
          <w:tcPr>
            <w:tcW w:w="3021" w:type="dxa"/>
          </w:tcPr>
          <w:p w:rsidR="004F781D" w:rsidRDefault="004F781D" w:rsidP="004F781D">
            <w:pPr>
              <w:spacing w:after="0" w:line="280" w:lineRule="atLeast"/>
            </w:pPr>
            <w:r>
              <w:t xml:space="preserve">Vilém Frček, </w:t>
            </w:r>
          </w:p>
          <w:p w:rsidR="004F781D" w:rsidRPr="002F19AB" w:rsidRDefault="004F781D" w:rsidP="004F781D">
            <w:pPr>
              <w:spacing w:after="0" w:line="280" w:lineRule="atLeast"/>
              <w:rPr>
                <w:rFonts w:asciiTheme="minorHAnsi" w:hAnsiTheme="minorHAnsi"/>
                <w:bCs/>
                <w:szCs w:val="22"/>
              </w:rPr>
            </w:pPr>
            <w:r>
              <w:t>tiskový mluvčí</w:t>
            </w:r>
          </w:p>
          <w:p w:rsidR="004F781D" w:rsidRPr="002F19AB" w:rsidRDefault="004F781D" w:rsidP="004F781D">
            <w:pPr>
              <w:spacing w:after="0" w:line="280" w:lineRule="atLeast"/>
              <w:rPr>
                <w:rFonts w:asciiTheme="minorHAnsi" w:hAnsiTheme="minorHAnsi"/>
                <w:bCs/>
                <w:szCs w:val="22"/>
              </w:rPr>
            </w:pPr>
            <w:r>
              <w:rPr>
                <w:rFonts w:asciiTheme="minorHAnsi" w:hAnsiTheme="minorHAnsi"/>
                <w:bCs/>
                <w:szCs w:val="22"/>
              </w:rPr>
              <w:t>Ministerstvo pro místní rozvoj</w:t>
            </w:r>
          </w:p>
          <w:p w:rsidR="004F781D" w:rsidRDefault="004F781D" w:rsidP="004F781D">
            <w:pPr>
              <w:spacing w:after="0" w:line="280" w:lineRule="atLeast"/>
            </w:pPr>
            <w:r>
              <w:t>mobil: +420 724 639 428</w:t>
            </w:r>
          </w:p>
          <w:p w:rsidR="004F781D" w:rsidRDefault="004F781D" w:rsidP="004F781D">
            <w:pPr>
              <w:spacing w:after="0" w:line="280" w:lineRule="atLeast"/>
            </w:pPr>
            <w:r>
              <w:t xml:space="preserve">e-mail: </w:t>
            </w:r>
            <w:r w:rsidRPr="00A40158">
              <w:rPr>
                <w:rStyle w:val="Hypertextovodkaz"/>
              </w:rPr>
              <w:t>Vilem.Frcek@mmr.cz</w:t>
            </w:r>
          </w:p>
          <w:p w:rsidR="004F781D" w:rsidRDefault="005F1776" w:rsidP="004F781D">
            <w:pPr>
              <w:spacing w:after="150" w:line="240" w:lineRule="auto"/>
              <w:rPr>
                <w:rFonts w:cs="Calibri"/>
                <w:iCs/>
                <w:lang w:eastAsia="cs-CZ"/>
              </w:rPr>
            </w:pPr>
            <w:hyperlink r:id="rId19" w:history="1">
              <w:r w:rsidR="004F781D" w:rsidRPr="008A77B0">
                <w:rPr>
                  <w:rStyle w:val="Hypertextovodkaz"/>
                  <w:lang w:val="en-US"/>
                </w:rPr>
                <w:t>www.mmr.cz</w:t>
              </w:r>
            </w:hyperlink>
          </w:p>
        </w:tc>
      </w:tr>
    </w:tbl>
    <w:p w:rsidR="00F778BE" w:rsidRDefault="00F778BE" w:rsidP="003516DF">
      <w:pPr>
        <w:shd w:val="clear" w:color="auto" w:fill="FFFFFF"/>
        <w:spacing w:after="150" w:line="240" w:lineRule="auto"/>
        <w:rPr>
          <w:rFonts w:cs="Calibri"/>
          <w:iCs/>
          <w:lang w:eastAsia="cs-CZ"/>
        </w:rPr>
      </w:pPr>
    </w:p>
    <w:p w:rsidR="004F781D" w:rsidRDefault="004F781D" w:rsidP="003516DF">
      <w:pPr>
        <w:shd w:val="clear" w:color="auto" w:fill="FFFFFF"/>
        <w:spacing w:after="150" w:line="240" w:lineRule="auto"/>
        <w:rPr>
          <w:rFonts w:cs="Calibri"/>
          <w:iCs/>
          <w:lang w:eastAsia="cs-CZ"/>
        </w:rPr>
      </w:pPr>
    </w:p>
    <w:p w:rsidR="004F781D" w:rsidRPr="003516DF" w:rsidRDefault="004F781D" w:rsidP="003516DF">
      <w:pPr>
        <w:shd w:val="clear" w:color="auto" w:fill="FFFFFF"/>
        <w:spacing w:after="150" w:line="240" w:lineRule="auto"/>
        <w:rPr>
          <w:rFonts w:cs="Calibri"/>
          <w:iCs/>
          <w:lang w:eastAsia="cs-CZ"/>
        </w:rPr>
      </w:pPr>
    </w:p>
    <w:sectPr w:rsidR="004F781D" w:rsidRPr="003516DF" w:rsidSect="009646CD">
      <w:footerReference w:type="default" r:id="rId20"/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776" w:rsidRDefault="005F1776" w:rsidP="003245BB">
      <w:pPr>
        <w:spacing w:after="0" w:line="240" w:lineRule="auto"/>
      </w:pPr>
      <w:r>
        <w:separator/>
      </w:r>
    </w:p>
  </w:endnote>
  <w:endnote w:type="continuationSeparator" w:id="0">
    <w:p w:rsidR="005F1776" w:rsidRDefault="005F1776" w:rsidP="00324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65" w:type="dxa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3288"/>
      <w:gridCol w:w="3151"/>
      <w:gridCol w:w="3326"/>
    </w:tblGrid>
    <w:tr w:rsidR="00536DD4" w:rsidTr="00C10AA6">
      <w:trPr>
        <w:cantSplit/>
        <w:trHeight w:hRule="exact" w:val="57"/>
      </w:trPr>
      <w:tc>
        <w:tcPr>
          <w:tcW w:w="3288" w:type="dxa"/>
        </w:tcPr>
        <w:p w:rsidR="00536DD4" w:rsidRDefault="00536DD4">
          <w:pPr>
            <w:pStyle w:val="Adresa"/>
          </w:pPr>
        </w:p>
      </w:tc>
      <w:tc>
        <w:tcPr>
          <w:tcW w:w="3151" w:type="dxa"/>
        </w:tcPr>
        <w:p w:rsidR="00536DD4" w:rsidRDefault="00536DD4">
          <w:pPr>
            <w:pStyle w:val="Adresa"/>
          </w:pPr>
        </w:p>
      </w:tc>
      <w:tc>
        <w:tcPr>
          <w:tcW w:w="3326" w:type="dxa"/>
        </w:tcPr>
        <w:p w:rsidR="00536DD4" w:rsidRDefault="00536DD4">
          <w:pPr>
            <w:pStyle w:val="Adresa"/>
          </w:pPr>
        </w:p>
      </w:tc>
    </w:tr>
    <w:tr w:rsidR="00536DD4" w:rsidTr="00C10AA6">
      <w:trPr>
        <w:cantSplit/>
        <w:trHeight w:hRule="exact" w:val="615"/>
      </w:trPr>
      <w:tc>
        <w:tcPr>
          <w:tcW w:w="3288" w:type="dxa"/>
        </w:tcPr>
        <w:p w:rsidR="00536DD4" w:rsidRDefault="00536DD4">
          <w:pPr>
            <w:pStyle w:val="Adresa"/>
          </w:pPr>
        </w:p>
      </w:tc>
      <w:tc>
        <w:tcPr>
          <w:tcW w:w="3151" w:type="dxa"/>
        </w:tcPr>
        <w:p w:rsidR="00536DD4" w:rsidRDefault="00536DD4">
          <w:pPr>
            <w:pStyle w:val="Adresa"/>
          </w:pPr>
        </w:p>
      </w:tc>
      <w:tc>
        <w:tcPr>
          <w:tcW w:w="3326" w:type="dxa"/>
        </w:tcPr>
        <w:p w:rsidR="00536DD4" w:rsidRDefault="00536DD4">
          <w:pPr>
            <w:pStyle w:val="Adresa"/>
          </w:pPr>
        </w:p>
      </w:tc>
    </w:tr>
    <w:tr w:rsidR="00536DD4" w:rsidTr="00C10AA6">
      <w:trPr>
        <w:cantSplit/>
        <w:trHeight w:hRule="exact" w:val="615"/>
      </w:trPr>
      <w:tc>
        <w:tcPr>
          <w:tcW w:w="3288" w:type="dxa"/>
        </w:tcPr>
        <w:p w:rsidR="00536DD4" w:rsidRDefault="00536DD4" w:rsidP="00832B63">
          <w:pPr>
            <w:pStyle w:val="Adresa"/>
          </w:pPr>
        </w:p>
        <w:p w:rsidR="00536DD4" w:rsidRDefault="00536DD4" w:rsidP="00832B63">
          <w:pPr>
            <w:pStyle w:val="Adresa"/>
          </w:pPr>
        </w:p>
        <w:p w:rsidR="00536DD4" w:rsidRDefault="00536DD4" w:rsidP="00832B63">
          <w:pPr>
            <w:pStyle w:val="Adresa"/>
          </w:pPr>
        </w:p>
        <w:p w:rsidR="00536DD4" w:rsidRDefault="00536DD4" w:rsidP="00832B63">
          <w:pPr>
            <w:pStyle w:val="Adresa"/>
          </w:pPr>
        </w:p>
        <w:p w:rsidR="00536DD4" w:rsidRDefault="00536DD4" w:rsidP="00832B63">
          <w:pPr>
            <w:pStyle w:val="Adresa"/>
          </w:pPr>
          <w:r>
            <w:t>Mgr. Štěpánka Filipová</w:t>
          </w:r>
        </w:p>
        <w:p w:rsidR="00536DD4" w:rsidRDefault="00536DD4" w:rsidP="00832B63">
          <w:pPr>
            <w:pStyle w:val="Adresa"/>
          </w:pPr>
          <w:r>
            <w:t>tisková mluvčí</w:t>
          </w:r>
        </w:p>
      </w:tc>
      <w:tc>
        <w:tcPr>
          <w:tcW w:w="3151" w:type="dxa"/>
        </w:tcPr>
        <w:p w:rsidR="00536DD4" w:rsidRDefault="00536DD4" w:rsidP="00832B63">
          <w:pPr>
            <w:pStyle w:val="Adresa"/>
          </w:pPr>
        </w:p>
      </w:tc>
      <w:tc>
        <w:tcPr>
          <w:tcW w:w="3326" w:type="dxa"/>
        </w:tcPr>
        <w:p w:rsidR="00536DD4" w:rsidRDefault="00536DD4" w:rsidP="00832B63">
          <w:pPr>
            <w:pStyle w:val="Adresa"/>
          </w:pPr>
        </w:p>
      </w:tc>
    </w:tr>
    <w:tr w:rsidR="00536DD4" w:rsidTr="00C10AA6">
      <w:trPr>
        <w:cantSplit/>
        <w:trHeight w:hRule="exact" w:val="615"/>
      </w:trPr>
      <w:tc>
        <w:tcPr>
          <w:tcW w:w="3288" w:type="dxa"/>
        </w:tcPr>
        <w:p w:rsidR="00536DD4" w:rsidRDefault="00536DD4" w:rsidP="00832B63">
          <w:pPr>
            <w:pStyle w:val="Adresa"/>
          </w:pPr>
        </w:p>
      </w:tc>
      <w:tc>
        <w:tcPr>
          <w:tcW w:w="3151" w:type="dxa"/>
        </w:tcPr>
        <w:p w:rsidR="00536DD4" w:rsidRDefault="00536DD4" w:rsidP="00832B63">
          <w:pPr>
            <w:pStyle w:val="Adresa"/>
          </w:pPr>
        </w:p>
      </w:tc>
      <w:tc>
        <w:tcPr>
          <w:tcW w:w="3326" w:type="dxa"/>
        </w:tcPr>
        <w:p w:rsidR="00536DD4" w:rsidRDefault="00536DD4" w:rsidP="00832B63">
          <w:pPr>
            <w:pStyle w:val="Adresa"/>
          </w:pPr>
        </w:p>
      </w:tc>
    </w:tr>
    <w:tr w:rsidR="00536DD4" w:rsidTr="00C10AA6">
      <w:trPr>
        <w:cantSplit/>
        <w:trHeight w:hRule="exact" w:val="615"/>
      </w:trPr>
      <w:tc>
        <w:tcPr>
          <w:tcW w:w="3288" w:type="dxa"/>
        </w:tcPr>
        <w:p w:rsidR="00536DD4" w:rsidRDefault="00536DD4" w:rsidP="00832B63">
          <w:pPr>
            <w:pStyle w:val="Adresa"/>
          </w:pPr>
        </w:p>
      </w:tc>
      <w:tc>
        <w:tcPr>
          <w:tcW w:w="3151" w:type="dxa"/>
        </w:tcPr>
        <w:p w:rsidR="00536DD4" w:rsidRDefault="00536DD4" w:rsidP="00832B63">
          <w:pPr>
            <w:pStyle w:val="Adresa"/>
          </w:pPr>
        </w:p>
      </w:tc>
      <w:tc>
        <w:tcPr>
          <w:tcW w:w="3326" w:type="dxa"/>
        </w:tcPr>
        <w:p w:rsidR="00536DD4" w:rsidRDefault="00536DD4" w:rsidP="00832B63">
          <w:pPr>
            <w:pStyle w:val="Adresa"/>
          </w:pPr>
        </w:p>
      </w:tc>
    </w:tr>
  </w:tbl>
  <w:p w:rsidR="00536DD4" w:rsidRDefault="00536DD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65" w:type="dxa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3288"/>
      <w:gridCol w:w="3151"/>
      <w:gridCol w:w="3326"/>
    </w:tblGrid>
    <w:tr w:rsidR="00FB0A89" w:rsidTr="00C10AA6">
      <w:trPr>
        <w:cantSplit/>
        <w:trHeight w:hRule="exact" w:val="57"/>
      </w:trPr>
      <w:tc>
        <w:tcPr>
          <w:tcW w:w="3288" w:type="dxa"/>
        </w:tcPr>
        <w:p w:rsidR="00FB0A89" w:rsidRDefault="00FB0A89">
          <w:pPr>
            <w:pStyle w:val="Adresa"/>
          </w:pPr>
        </w:p>
      </w:tc>
      <w:tc>
        <w:tcPr>
          <w:tcW w:w="3151" w:type="dxa"/>
        </w:tcPr>
        <w:p w:rsidR="00FB0A89" w:rsidRDefault="00FB0A89">
          <w:pPr>
            <w:pStyle w:val="Adresa"/>
          </w:pPr>
        </w:p>
      </w:tc>
      <w:tc>
        <w:tcPr>
          <w:tcW w:w="3326" w:type="dxa"/>
        </w:tcPr>
        <w:p w:rsidR="00FB0A89" w:rsidRDefault="00FB0A89">
          <w:pPr>
            <w:pStyle w:val="Adresa"/>
          </w:pPr>
        </w:p>
      </w:tc>
    </w:tr>
    <w:tr w:rsidR="00FB0A89" w:rsidTr="00C10AA6">
      <w:trPr>
        <w:cantSplit/>
        <w:trHeight w:hRule="exact" w:val="615"/>
      </w:trPr>
      <w:tc>
        <w:tcPr>
          <w:tcW w:w="3288" w:type="dxa"/>
        </w:tcPr>
        <w:p w:rsidR="00FB0A89" w:rsidRDefault="00FB0A89">
          <w:pPr>
            <w:pStyle w:val="Adresa"/>
          </w:pPr>
        </w:p>
      </w:tc>
      <w:tc>
        <w:tcPr>
          <w:tcW w:w="3151" w:type="dxa"/>
        </w:tcPr>
        <w:p w:rsidR="00FB0A89" w:rsidRDefault="00FB0A89">
          <w:pPr>
            <w:pStyle w:val="Adresa"/>
          </w:pPr>
        </w:p>
      </w:tc>
      <w:tc>
        <w:tcPr>
          <w:tcW w:w="3326" w:type="dxa"/>
        </w:tcPr>
        <w:p w:rsidR="00FB0A89" w:rsidRDefault="00FB0A89">
          <w:pPr>
            <w:pStyle w:val="Adresa"/>
          </w:pPr>
        </w:p>
      </w:tc>
    </w:tr>
    <w:tr w:rsidR="00FB0A89" w:rsidTr="00C10AA6">
      <w:trPr>
        <w:cantSplit/>
        <w:trHeight w:hRule="exact" w:val="615"/>
      </w:trPr>
      <w:tc>
        <w:tcPr>
          <w:tcW w:w="3288" w:type="dxa"/>
        </w:tcPr>
        <w:p w:rsidR="00FB0A89" w:rsidRDefault="00FB0A89" w:rsidP="00832B63">
          <w:pPr>
            <w:pStyle w:val="Adresa"/>
          </w:pPr>
        </w:p>
        <w:p w:rsidR="00FB0A89" w:rsidRDefault="00FB0A89" w:rsidP="00832B63">
          <w:pPr>
            <w:pStyle w:val="Adresa"/>
          </w:pPr>
        </w:p>
        <w:p w:rsidR="00FB0A89" w:rsidRDefault="00FB0A89" w:rsidP="00832B63">
          <w:pPr>
            <w:pStyle w:val="Adresa"/>
          </w:pPr>
        </w:p>
        <w:p w:rsidR="00FB0A89" w:rsidRDefault="00FB0A89" w:rsidP="00832B63">
          <w:pPr>
            <w:pStyle w:val="Adresa"/>
          </w:pPr>
        </w:p>
        <w:p w:rsidR="00FB0A89" w:rsidRDefault="00FB0A89" w:rsidP="00832B63">
          <w:pPr>
            <w:pStyle w:val="Adresa"/>
          </w:pPr>
          <w:r>
            <w:t>Mgr. Štěpánka Filipová</w:t>
          </w:r>
        </w:p>
        <w:p w:rsidR="00FB0A89" w:rsidRDefault="00FB0A89" w:rsidP="00832B63">
          <w:pPr>
            <w:pStyle w:val="Adresa"/>
          </w:pPr>
          <w:r>
            <w:t>tisková mluvčí</w:t>
          </w:r>
        </w:p>
      </w:tc>
      <w:tc>
        <w:tcPr>
          <w:tcW w:w="3151" w:type="dxa"/>
        </w:tcPr>
        <w:p w:rsidR="00FB0A89" w:rsidRDefault="00FB0A89" w:rsidP="00832B63">
          <w:pPr>
            <w:pStyle w:val="Adresa"/>
          </w:pPr>
        </w:p>
      </w:tc>
      <w:tc>
        <w:tcPr>
          <w:tcW w:w="3326" w:type="dxa"/>
        </w:tcPr>
        <w:p w:rsidR="00FB0A89" w:rsidRDefault="00FB0A89" w:rsidP="00832B63">
          <w:pPr>
            <w:pStyle w:val="Adresa"/>
          </w:pPr>
        </w:p>
      </w:tc>
    </w:tr>
    <w:tr w:rsidR="00FB0A89" w:rsidTr="00C10AA6">
      <w:trPr>
        <w:cantSplit/>
        <w:trHeight w:hRule="exact" w:val="615"/>
      </w:trPr>
      <w:tc>
        <w:tcPr>
          <w:tcW w:w="3288" w:type="dxa"/>
        </w:tcPr>
        <w:p w:rsidR="00FB0A89" w:rsidRDefault="00FB0A89" w:rsidP="00832B63">
          <w:pPr>
            <w:pStyle w:val="Adresa"/>
          </w:pPr>
        </w:p>
      </w:tc>
      <w:tc>
        <w:tcPr>
          <w:tcW w:w="3151" w:type="dxa"/>
        </w:tcPr>
        <w:p w:rsidR="00FB0A89" w:rsidRDefault="00FB0A89" w:rsidP="00832B63">
          <w:pPr>
            <w:pStyle w:val="Adresa"/>
          </w:pPr>
        </w:p>
      </w:tc>
      <w:tc>
        <w:tcPr>
          <w:tcW w:w="3326" w:type="dxa"/>
        </w:tcPr>
        <w:p w:rsidR="00FB0A89" w:rsidRDefault="00FB0A89" w:rsidP="00832B63">
          <w:pPr>
            <w:pStyle w:val="Adresa"/>
          </w:pPr>
        </w:p>
      </w:tc>
    </w:tr>
  </w:tbl>
  <w:p w:rsidR="00FB0A89" w:rsidRDefault="00FB0A8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776" w:rsidRDefault="005F1776" w:rsidP="003245BB">
      <w:pPr>
        <w:spacing w:after="0" w:line="240" w:lineRule="auto"/>
      </w:pPr>
      <w:r>
        <w:separator/>
      </w:r>
    </w:p>
  </w:footnote>
  <w:footnote w:type="continuationSeparator" w:id="0">
    <w:p w:rsidR="005F1776" w:rsidRDefault="005F1776" w:rsidP="00324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DD4" w:rsidRDefault="00536DD4">
    <w:pPr>
      <w:pStyle w:val="Zhlav"/>
    </w:pPr>
  </w:p>
  <w:p w:rsidR="00536DD4" w:rsidRDefault="00536DD4">
    <w:pPr>
      <w:pStyle w:val="Zhlav"/>
    </w:pPr>
  </w:p>
  <w:p w:rsidR="00536DD4" w:rsidRDefault="00536DD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B684A"/>
    <w:multiLevelType w:val="hybridMultilevel"/>
    <w:tmpl w:val="518001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0133B"/>
    <w:multiLevelType w:val="multilevel"/>
    <w:tmpl w:val="BE8EF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6544EA"/>
    <w:multiLevelType w:val="multilevel"/>
    <w:tmpl w:val="07408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6079B"/>
    <w:multiLevelType w:val="hybridMultilevel"/>
    <w:tmpl w:val="EE2A7E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517ED"/>
    <w:multiLevelType w:val="hybridMultilevel"/>
    <w:tmpl w:val="4F1AF4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B3453"/>
    <w:multiLevelType w:val="multilevel"/>
    <w:tmpl w:val="31804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97F09"/>
    <w:multiLevelType w:val="hybridMultilevel"/>
    <w:tmpl w:val="B89000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C94929"/>
    <w:multiLevelType w:val="hybridMultilevel"/>
    <w:tmpl w:val="1480CA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994C6D"/>
    <w:multiLevelType w:val="hybridMultilevel"/>
    <w:tmpl w:val="5A5CD4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7F104C"/>
    <w:multiLevelType w:val="hybridMultilevel"/>
    <w:tmpl w:val="6F44ED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005E7E"/>
    <w:multiLevelType w:val="multilevel"/>
    <w:tmpl w:val="A1AAA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F1616F"/>
    <w:multiLevelType w:val="hybridMultilevel"/>
    <w:tmpl w:val="7374B5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BA2909"/>
    <w:multiLevelType w:val="multilevel"/>
    <w:tmpl w:val="E0281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B14E57"/>
    <w:multiLevelType w:val="hybridMultilevel"/>
    <w:tmpl w:val="5F20E7B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8C5EB9"/>
    <w:multiLevelType w:val="hybridMultilevel"/>
    <w:tmpl w:val="23E8DEC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0A55C28"/>
    <w:multiLevelType w:val="hybridMultilevel"/>
    <w:tmpl w:val="8B8E588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764BB0"/>
    <w:multiLevelType w:val="multilevel"/>
    <w:tmpl w:val="A6209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941EFE"/>
    <w:multiLevelType w:val="hybridMultilevel"/>
    <w:tmpl w:val="372628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C20D60"/>
    <w:multiLevelType w:val="hybridMultilevel"/>
    <w:tmpl w:val="A03A4CCE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3FC95674"/>
    <w:multiLevelType w:val="multilevel"/>
    <w:tmpl w:val="BA525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122133"/>
    <w:multiLevelType w:val="multilevel"/>
    <w:tmpl w:val="8DCC718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21A1C28"/>
    <w:multiLevelType w:val="hybridMultilevel"/>
    <w:tmpl w:val="CBDC73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53293F"/>
    <w:multiLevelType w:val="hybridMultilevel"/>
    <w:tmpl w:val="06A2D71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EF3312"/>
    <w:multiLevelType w:val="hybridMultilevel"/>
    <w:tmpl w:val="2F5415D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FA93D67"/>
    <w:multiLevelType w:val="multilevel"/>
    <w:tmpl w:val="D35AA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451D20"/>
    <w:multiLevelType w:val="hybridMultilevel"/>
    <w:tmpl w:val="240AFC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4C6D87"/>
    <w:multiLevelType w:val="multilevel"/>
    <w:tmpl w:val="484AC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E21243"/>
    <w:multiLevelType w:val="multilevel"/>
    <w:tmpl w:val="6A6E5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E4265E1"/>
    <w:multiLevelType w:val="hybridMultilevel"/>
    <w:tmpl w:val="8D0C92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D312B0"/>
    <w:multiLevelType w:val="hybridMultilevel"/>
    <w:tmpl w:val="AD564F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4A5138"/>
    <w:multiLevelType w:val="multilevel"/>
    <w:tmpl w:val="2ED4F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282F1D"/>
    <w:multiLevelType w:val="hybridMultilevel"/>
    <w:tmpl w:val="F482E9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900BBF"/>
    <w:multiLevelType w:val="hybridMultilevel"/>
    <w:tmpl w:val="51B4CB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3D70A0"/>
    <w:multiLevelType w:val="hybridMultilevel"/>
    <w:tmpl w:val="CC50BE3C"/>
    <w:lvl w:ilvl="0" w:tplc="D4207C6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2"/>
  </w:num>
  <w:num w:numId="5">
    <w:abstractNumId w:val="27"/>
  </w:num>
  <w:num w:numId="6">
    <w:abstractNumId w:val="26"/>
  </w:num>
  <w:num w:numId="7">
    <w:abstractNumId w:val="10"/>
  </w:num>
  <w:num w:numId="8">
    <w:abstractNumId w:val="16"/>
  </w:num>
  <w:num w:numId="9">
    <w:abstractNumId w:val="19"/>
  </w:num>
  <w:num w:numId="10">
    <w:abstractNumId w:val="30"/>
  </w:num>
  <w:num w:numId="11">
    <w:abstractNumId w:val="12"/>
  </w:num>
  <w:num w:numId="12">
    <w:abstractNumId w:val="1"/>
  </w:num>
  <w:num w:numId="13">
    <w:abstractNumId w:val="5"/>
  </w:num>
  <w:num w:numId="14">
    <w:abstractNumId w:val="24"/>
  </w:num>
  <w:num w:numId="15">
    <w:abstractNumId w:val="25"/>
  </w:num>
  <w:num w:numId="16">
    <w:abstractNumId w:val="9"/>
  </w:num>
  <w:num w:numId="17">
    <w:abstractNumId w:val="6"/>
  </w:num>
  <w:num w:numId="18">
    <w:abstractNumId w:val="18"/>
  </w:num>
  <w:num w:numId="19">
    <w:abstractNumId w:val="3"/>
  </w:num>
  <w:num w:numId="20">
    <w:abstractNumId w:val="7"/>
  </w:num>
  <w:num w:numId="21">
    <w:abstractNumId w:val="20"/>
  </w:num>
  <w:num w:numId="22">
    <w:abstractNumId w:val="0"/>
  </w:num>
  <w:num w:numId="23">
    <w:abstractNumId w:val="4"/>
  </w:num>
  <w:num w:numId="24">
    <w:abstractNumId w:val="29"/>
  </w:num>
  <w:num w:numId="25">
    <w:abstractNumId w:val="31"/>
  </w:num>
  <w:num w:numId="26">
    <w:abstractNumId w:val="32"/>
  </w:num>
  <w:num w:numId="27">
    <w:abstractNumId w:val="31"/>
  </w:num>
  <w:num w:numId="28">
    <w:abstractNumId w:val="11"/>
  </w:num>
  <w:num w:numId="29">
    <w:abstractNumId w:val="23"/>
  </w:num>
  <w:num w:numId="30">
    <w:abstractNumId w:val="14"/>
  </w:num>
  <w:num w:numId="31">
    <w:abstractNumId w:val="15"/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22"/>
  </w:num>
  <w:num w:numId="35">
    <w:abstractNumId w:val="21"/>
  </w:num>
  <w:num w:numId="36">
    <w:abstractNumId w:val="28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67"/>
  <w:drawingGridVerticalSpacing w:val="567"/>
  <w:doNotUseMarginsForDrawingGridOrigin/>
  <w:drawingGridHorizontalOrigin w:val="1134"/>
  <w:drawingGridVerticalOrigin w:val="567"/>
  <w:doNotShadeFormData/>
  <w:characterSpacingControl w:val="doNotCompress"/>
  <w:hdrShapeDefaults>
    <o:shapedefaults v:ext="edit" spidmax="2049" style="mso-position-horizontal:left;mso-position-horizontal-relative:page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10E"/>
    <w:rsid w:val="00000524"/>
    <w:rsid w:val="0000288E"/>
    <w:rsid w:val="00014E51"/>
    <w:rsid w:val="00016645"/>
    <w:rsid w:val="000237A9"/>
    <w:rsid w:val="00023C99"/>
    <w:rsid w:val="00024849"/>
    <w:rsid w:val="0003538E"/>
    <w:rsid w:val="0003767F"/>
    <w:rsid w:val="00043453"/>
    <w:rsid w:val="00044AC9"/>
    <w:rsid w:val="00046FCB"/>
    <w:rsid w:val="00047178"/>
    <w:rsid w:val="00047C5F"/>
    <w:rsid w:val="00054E80"/>
    <w:rsid w:val="000552B4"/>
    <w:rsid w:val="00055AE7"/>
    <w:rsid w:val="00057314"/>
    <w:rsid w:val="00062625"/>
    <w:rsid w:val="00062B66"/>
    <w:rsid w:val="00062D2A"/>
    <w:rsid w:val="00067B31"/>
    <w:rsid w:val="00073715"/>
    <w:rsid w:val="00080883"/>
    <w:rsid w:val="00081B92"/>
    <w:rsid w:val="000924B2"/>
    <w:rsid w:val="0009282C"/>
    <w:rsid w:val="0009690A"/>
    <w:rsid w:val="000A01A0"/>
    <w:rsid w:val="000A01F8"/>
    <w:rsid w:val="000A0847"/>
    <w:rsid w:val="000A36C5"/>
    <w:rsid w:val="000A5442"/>
    <w:rsid w:val="000A6551"/>
    <w:rsid w:val="000A6A0D"/>
    <w:rsid w:val="000A746E"/>
    <w:rsid w:val="000A7F49"/>
    <w:rsid w:val="000B1F4E"/>
    <w:rsid w:val="000B2605"/>
    <w:rsid w:val="000B30CC"/>
    <w:rsid w:val="000B4D3B"/>
    <w:rsid w:val="000C12D2"/>
    <w:rsid w:val="000C22BC"/>
    <w:rsid w:val="000C3707"/>
    <w:rsid w:val="000C6F6C"/>
    <w:rsid w:val="000C7223"/>
    <w:rsid w:val="000C7D77"/>
    <w:rsid w:val="000D5926"/>
    <w:rsid w:val="000D651C"/>
    <w:rsid w:val="000D713F"/>
    <w:rsid w:val="000E1486"/>
    <w:rsid w:val="000E2581"/>
    <w:rsid w:val="000E6005"/>
    <w:rsid w:val="000F20A3"/>
    <w:rsid w:val="000F3B51"/>
    <w:rsid w:val="000F40C8"/>
    <w:rsid w:val="000F5C5D"/>
    <w:rsid w:val="0010464C"/>
    <w:rsid w:val="00106CAB"/>
    <w:rsid w:val="00115AAC"/>
    <w:rsid w:val="0011710A"/>
    <w:rsid w:val="001179F6"/>
    <w:rsid w:val="001208B3"/>
    <w:rsid w:val="001218DF"/>
    <w:rsid w:val="00123597"/>
    <w:rsid w:val="00124243"/>
    <w:rsid w:val="00131932"/>
    <w:rsid w:val="00136677"/>
    <w:rsid w:val="00137ABC"/>
    <w:rsid w:val="001401BE"/>
    <w:rsid w:val="00140A37"/>
    <w:rsid w:val="001424EC"/>
    <w:rsid w:val="0014494F"/>
    <w:rsid w:val="0015486D"/>
    <w:rsid w:val="001604EB"/>
    <w:rsid w:val="00160ADC"/>
    <w:rsid w:val="00162E2D"/>
    <w:rsid w:val="001650E4"/>
    <w:rsid w:val="0016629D"/>
    <w:rsid w:val="00166834"/>
    <w:rsid w:val="0016734D"/>
    <w:rsid w:val="00170C45"/>
    <w:rsid w:val="00171006"/>
    <w:rsid w:val="0017454D"/>
    <w:rsid w:val="00174D49"/>
    <w:rsid w:val="00174EEE"/>
    <w:rsid w:val="00176256"/>
    <w:rsid w:val="00180AF5"/>
    <w:rsid w:val="001872CB"/>
    <w:rsid w:val="00190B43"/>
    <w:rsid w:val="001912B8"/>
    <w:rsid w:val="00196B17"/>
    <w:rsid w:val="001A1DD1"/>
    <w:rsid w:val="001A35AC"/>
    <w:rsid w:val="001B130D"/>
    <w:rsid w:val="001B24BC"/>
    <w:rsid w:val="001B5F37"/>
    <w:rsid w:val="001C0DAE"/>
    <w:rsid w:val="001C11C1"/>
    <w:rsid w:val="001C4BFF"/>
    <w:rsid w:val="001C4C44"/>
    <w:rsid w:val="001C51B8"/>
    <w:rsid w:val="001C56B0"/>
    <w:rsid w:val="001C6609"/>
    <w:rsid w:val="001D60A3"/>
    <w:rsid w:val="001D7933"/>
    <w:rsid w:val="001D7F1D"/>
    <w:rsid w:val="001E0E32"/>
    <w:rsid w:val="001E139F"/>
    <w:rsid w:val="001E4BA8"/>
    <w:rsid w:val="001F13CF"/>
    <w:rsid w:val="001F20A4"/>
    <w:rsid w:val="001F7FFD"/>
    <w:rsid w:val="00200486"/>
    <w:rsid w:val="002007D1"/>
    <w:rsid w:val="0020487E"/>
    <w:rsid w:val="002049FB"/>
    <w:rsid w:val="00204DBB"/>
    <w:rsid w:val="00206E29"/>
    <w:rsid w:val="002137FB"/>
    <w:rsid w:val="00217692"/>
    <w:rsid w:val="00221F7F"/>
    <w:rsid w:val="0023030D"/>
    <w:rsid w:val="0023320B"/>
    <w:rsid w:val="002341C5"/>
    <w:rsid w:val="002343A7"/>
    <w:rsid w:val="00235509"/>
    <w:rsid w:val="002401F8"/>
    <w:rsid w:val="0024083E"/>
    <w:rsid w:val="00242D7C"/>
    <w:rsid w:val="00243E64"/>
    <w:rsid w:val="00245588"/>
    <w:rsid w:val="00247017"/>
    <w:rsid w:val="002513A3"/>
    <w:rsid w:val="002523FD"/>
    <w:rsid w:val="00253069"/>
    <w:rsid w:val="00255869"/>
    <w:rsid w:val="00257AE9"/>
    <w:rsid w:val="00263106"/>
    <w:rsid w:val="002664BD"/>
    <w:rsid w:val="00266A52"/>
    <w:rsid w:val="00270C3B"/>
    <w:rsid w:val="00271821"/>
    <w:rsid w:val="00272B7A"/>
    <w:rsid w:val="00277AF0"/>
    <w:rsid w:val="002838D1"/>
    <w:rsid w:val="00285EA4"/>
    <w:rsid w:val="00286EB9"/>
    <w:rsid w:val="00290FDF"/>
    <w:rsid w:val="002935FF"/>
    <w:rsid w:val="0029410E"/>
    <w:rsid w:val="002A3417"/>
    <w:rsid w:val="002A559A"/>
    <w:rsid w:val="002A6D00"/>
    <w:rsid w:val="002A779A"/>
    <w:rsid w:val="002B0AFF"/>
    <w:rsid w:val="002B19EC"/>
    <w:rsid w:val="002B25C5"/>
    <w:rsid w:val="002B2B42"/>
    <w:rsid w:val="002B4094"/>
    <w:rsid w:val="002B53A4"/>
    <w:rsid w:val="002C18A9"/>
    <w:rsid w:val="002C209D"/>
    <w:rsid w:val="002C2C28"/>
    <w:rsid w:val="002C58DB"/>
    <w:rsid w:val="002C6158"/>
    <w:rsid w:val="002C7F72"/>
    <w:rsid w:val="002D1079"/>
    <w:rsid w:val="002D1514"/>
    <w:rsid w:val="002D3359"/>
    <w:rsid w:val="002D7AE8"/>
    <w:rsid w:val="002D7EE1"/>
    <w:rsid w:val="002E0B40"/>
    <w:rsid w:val="002E0EF1"/>
    <w:rsid w:val="002E48F7"/>
    <w:rsid w:val="002E4B3A"/>
    <w:rsid w:val="002E4CA8"/>
    <w:rsid w:val="002F799E"/>
    <w:rsid w:val="00300E05"/>
    <w:rsid w:val="003113EC"/>
    <w:rsid w:val="0031712C"/>
    <w:rsid w:val="00317FC6"/>
    <w:rsid w:val="00322A19"/>
    <w:rsid w:val="00323815"/>
    <w:rsid w:val="00323B31"/>
    <w:rsid w:val="003245BB"/>
    <w:rsid w:val="00324CF2"/>
    <w:rsid w:val="00325748"/>
    <w:rsid w:val="00331BCB"/>
    <w:rsid w:val="00331CD5"/>
    <w:rsid w:val="003329F0"/>
    <w:rsid w:val="00335F09"/>
    <w:rsid w:val="00336513"/>
    <w:rsid w:val="0033700A"/>
    <w:rsid w:val="0033706B"/>
    <w:rsid w:val="00340A59"/>
    <w:rsid w:val="00343651"/>
    <w:rsid w:val="00344BA3"/>
    <w:rsid w:val="00345BBC"/>
    <w:rsid w:val="00347FC1"/>
    <w:rsid w:val="003516DF"/>
    <w:rsid w:val="003519C0"/>
    <w:rsid w:val="00352620"/>
    <w:rsid w:val="003531F6"/>
    <w:rsid w:val="003545B4"/>
    <w:rsid w:val="00356DE0"/>
    <w:rsid w:val="003607A6"/>
    <w:rsid w:val="0036472C"/>
    <w:rsid w:val="00365074"/>
    <w:rsid w:val="003667F5"/>
    <w:rsid w:val="00367253"/>
    <w:rsid w:val="00367B3B"/>
    <w:rsid w:val="00371B79"/>
    <w:rsid w:val="00373C6A"/>
    <w:rsid w:val="00375704"/>
    <w:rsid w:val="00380100"/>
    <w:rsid w:val="00380115"/>
    <w:rsid w:val="00383EBB"/>
    <w:rsid w:val="003900B0"/>
    <w:rsid w:val="0039064B"/>
    <w:rsid w:val="00391554"/>
    <w:rsid w:val="00392093"/>
    <w:rsid w:val="003935A6"/>
    <w:rsid w:val="003970EA"/>
    <w:rsid w:val="00397B3A"/>
    <w:rsid w:val="003A369D"/>
    <w:rsid w:val="003A563B"/>
    <w:rsid w:val="003B1478"/>
    <w:rsid w:val="003B5734"/>
    <w:rsid w:val="003B6B56"/>
    <w:rsid w:val="003C0742"/>
    <w:rsid w:val="003C28AC"/>
    <w:rsid w:val="003C4FCC"/>
    <w:rsid w:val="003C5CE2"/>
    <w:rsid w:val="003C61D7"/>
    <w:rsid w:val="003C6DA4"/>
    <w:rsid w:val="003C7A98"/>
    <w:rsid w:val="003D2576"/>
    <w:rsid w:val="003D6574"/>
    <w:rsid w:val="003D71AF"/>
    <w:rsid w:val="003E4240"/>
    <w:rsid w:val="003E42C4"/>
    <w:rsid w:val="003E4517"/>
    <w:rsid w:val="003E4AC7"/>
    <w:rsid w:val="003E4D6E"/>
    <w:rsid w:val="003F15EA"/>
    <w:rsid w:val="003F1D79"/>
    <w:rsid w:val="003F347F"/>
    <w:rsid w:val="003F376E"/>
    <w:rsid w:val="00401A82"/>
    <w:rsid w:val="0040703E"/>
    <w:rsid w:val="004078DD"/>
    <w:rsid w:val="00410EC0"/>
    <w:rsid w:val="00412765"/>
    <w:rsid w:val="00414F94"/>
    <w:rsid w:val="004153AC"/>
    <w:rsid w:val="004179C8"/>
    <w:rsid w:val="00425D1C"/>
    <w:rsid w:val="00426E63"/>
    <w:rsid w:val="00427061"/>
    <w:rsid w:val="004306CC"/>
    <w:rsid w:val="00432430"/>
    <w:rsid w:val="00433615"/>
    <w:rsid w:val="00433872"/>
    <w:rsid w:val="00437ABE"/>
    <w:rsid w:val="00440BF1"/>
    <w:rsid w:val="00440CF4"/>
    <w:rsid w:val="00445F8F"/>
    <w:rsid w:val="00446B85"/>
    <w:rsid w:val="00447227"/>
    <w:rsid w:val="004505BA"/>
    <w:rsid w:val="004529B3"/>
    <w:rsid w:val="00452EBA"/>
    <w:rsid w:val="00467AAC"/>
    <w:rsid w:val="00470736"/>
    <w:rsid w:val="0047523A"/>
    <w:rsid w:val="00476E19"/>
    <w:rsid w:val="0048091E"/>
    <w:rsid w:val="004815E7"/>
    <w:rsid w:val="004825B4"/>
    <w:rsid w:val="0048338A"/>
    <w:rsid w:val="00484A49"/>
    <w:rsid w:val="0049084D"/>
    <w:rsid w:val="00490954"/>
    <w:rsid w:val="00494412"/>
    <w:rsid w:val="00496131"/>
    <w:rsid w:val="004A0D32"/>
    <w:rsid w:val="004A270E"/>
    <w:rsid w:val="004A3BBA"/>
    <w:rsid w:val="004A453B"/>
    <w:rsid w:val="004A4D57"/>
    <w:rsid w:val="004A551D"/>
    <w:rsid w:val="004A56B1"/>
    <w:rsid w:val="004B104A"/>
    <w:rsid w:val="004B2121"/>
    <w:rsid w:val="004B577D"/>
    <w:rsid w:val="004B5A50"/>
    <w:rsid w:val="004B6502"/>
    <w:rsid w:val="004C1ED8"/>
    <w:rsid w:val="004C60B2"/>
    <w:rsid w:val="004C6EE3"/>
    <w:rsid w:val="004C72A3"/>
    <w:rsid w:val="004C77DA"/>
    <w:rsid w:val="004C7F3F"/>
    <w:rsid w:val="004D2749"/>
    <w:rsid w:val="004D488F"/>
    <w:rsid w:val="004D5AD5"/>
    <w:rsid w:val="004D5AD6"/>
    <w:rsid w:val="004E524E"/>
    <w:rsid w:val="004F4402"/>
    <w:rsid w:val="004F4704"/>
    <w:rsid w:val="004F4F49"/>
    <w:rsid w:val="004F781D"/>
    <w:rsid w:val="00500993"/>
    <w:rsid w:val="0050110E"/>
    <w:rsid w:val="00501595"/>
    <w:rsid w:val="005027A7"/>
    <w:rsid w:val="00503F2E"/>
    <w:rsid w:val="00517BC5"/>
    <w:rsid w:val="0052066A"/>
    <w:rsid w:val="00520BBE"/>
    <w:rsid w:val="00521A3A"/>
    <w:rsid w:val="005261ED"/>
    <w:rsid w:val="00534FC2"/>
    <w:rsid w:val="00536DD4"/>
    <w:rsid w:val="00537A6A"/>
    <w:rsid w:val="00541690"/>
    <w:rsid w:val="005432C6"/>
    <w:rsid w:val="0055000B"/>
    <w:rsid w:val="00553126"/>
    <w:rsid w:val="00561A28"/>
    <w:rsid w:val="00562510"/>
    <w:rsid w:val="00565EA8"/>
    <w:rsid w:val="00571BDD"/>
    <w:rsid w:val="0057218A"/>
    <w:rsid w:val="00574904"/>
    <w:rsid w:val="005764C1"/>
    <w:rsid w:val="00580BC3"/>
    <w:rsid w:val="00586D57"/>
    <w:rsid w:val="005902FE"/>
    <w:rsid w:val="005908F7"/>
    <w:rsid w:val="00592E65"/>
    <w:rsid w:val="005A0F0E"/>
    <w:rsid w:val="005A0F6C"/>
    <w:rsid w:val="005B1381"/>
    <w:rsid w:val="005B2621"/>
    <w:rsid w:val="005B297F"/>
    <w:rsid w:val="005B3323"/>
    <w:rsid w:val="005B5C6B"/>
    <w:rsid w:val="005C6F39"/>
    <w:rsid w:val="005D78C5"/>
    <w:rsid w:val="005E3C4C"/>
    <w:rsid w:val="005E551A"/>
    <w:rsid w:val="005F1281"/>
    <w:rsid w:val="005F1776"/>
    <w:rsid w:val="005F189E"/>
    <w:rsid w:val="005F503F"/>
    <w:rsid w:val="005F58FC"/>
    <w:rsid w:val="005F7A61"/>
    <w:rsid w:val="00602108"/>
    <w:rsid w:val="006030BC"/>
    <w:rsid w:val="006041FA"/>
    <w:rsid w:val="00605476"/>
    <w:rsid w:val="0060583F"/>
    <w:rsid w:val="00605F74"/>
    <w:rsid w:val="00610C98"/>
    <w:rsid w:val="006126AB"/>
    <w:rsid w:val="0061465E"/>
    <w:rsid w:val="00617937"/>
    <w:rsid w:val="0062174C"/>
    <w:rsid w:val="00625561"/>
    <w:rsid w:val="006260AD"/>
    <w:rsid w:val="00626912"/>
    <w:rsid w:val="00626F30"/>
    <w:rsid w:val="006271A6"/>
    <w:rsid w:val="006316BB"/>
    <w:rsid w:val="00632E01"/>
    <w:rsid w:val="006418E3"/>
    <w:rsid w:val="006463F2"/>
    <w:rsid w:val="00646DB8"/>
    <w:rsid w:val="00652255"/>
    <w:rsid w:val="006562D9"/>
    <w:rsid w:val="0066430F"/>
    <w:rsid w:val="00664910"/>
    <w:rsid w:val="006656F4"/>
    <w:rsid w:val="00667D93"/>
    <w:rsid w:val="0067683B"/>
    <w:rsid w:val="0068033A"/>
    <w:rsid w:val="00683568"/>
    <w:rsid w:val="00686356"/>
    <w:rsid w:val="006870FD"/>
    <w:rsid w:val="0069085A"/>
    <w:rsid w:val="00694454"/>
    <w:rsid w:val="006A0E43"/>
    <w:rsid w:val="006A1985"/>
    <w:rsid w:val="006A19C3"/>
    <w:rsid w:val="006A754B"/>
    <w:rsid w:val="006B0B1A"/>
    <w:rsid w:val="006B2517"/>
    <w:rsid w:val="006B2807"/>
    <w:rsid w:val="006B48A1"/>
    <w:rsid w:val="006B5D4E"/>
    <w:rsid w:val="006C34E5"/>
    <w:rsid w:val="006C4EB6"/>
    <w:rsid w:val="006C51FB"/>
    <w:rsid w:val="006D04BE"/>
    <w:rsid w:val="006D4161"/>
    <w:rsid w:val="006E163A"/>
    <w:rsid w:val="006E5CEC"/>
    <w:rsid w:val="006E5EDB"/>
    <w:rsid w:val="006F3BDA"/>
    <w:rsid w:val="006F3D2F"/>
    <w:rsid w:val="007059E8"/>
    <w:rsid w:val="00707830"/>
    <w:rsid w:val="00715042"/>
    <w:rsid w:val="00715703"/>
    <w:rsid w:val="00724CD2"/>
    <w:rsid w:val="007271B3"/>
    <w:rsid w:val="00730A4F"/>
    <w:rsid w:val="00735062"/>
    <w:rsid w:val="00736CB3"/>
    <w:rsid w:val="0074096E"/>
    <w:rsid w:val="00742CC4"/>
    <w:rsid w:val="007463A6"/>
    <w:rsid w:val="00750EA5"/>
    <w:rsid w:val="00761D48"/>
    <w:rsid w:val="00762FF7"/>
    <w:rsid w:val="0076691F"/>
    <w:rsid w:val="00767727"/>
    <w:rsid w:val="00774843"/>
    <w:rsid w:val="00775EE5"/>
    <w:rsid w:val="00790841"/>
    <w:rsid w:val="007927DB"/>
    <w:rsid w:val="007928F8"/>
    <w:rsid w:val="007975F6"/>
    <w:rsid w:val="0079767C"/>
    <w:rsid w:val="007A046A"/>
    <w:rsid w:val="007A1D19"/>
    <w:rsid w:val="007A3477"/>
    <w:rsid w:val="007A4F19"/>
    <w:rsid w:val="007A5333"/>
    <w:rsid w:val="007B08D6"/>
    <w:rsid w:val="007B52C8"/>
    <w:rsid w:val="007B5BF2"/>
    <w:rsid w:val="007B7B41"/>
    <w:rsid w:val="007C06CE"/>
    <w:rsid w:val="007C0EA0"/>
    <w:rsid w:val="007C16D7"/>
    <w:rsid w:val="007C3DD9"/>
    <w:rsid w:val="007C6D2E"/>
    <w:rsid w:val="007C6EFF"/>
    <w:rsid w:val="007C72A1"/>
    <w:rsid w:val="007E24FF"/>
    <w:rsid w:val="007E2D40"/>
    <w:rsid w:val="007E2F39"/>
    <w:rsid w:val="007E64E1"/>
    <w:rsid w:val="007F02B0"/>
    <w:rsid w:val="007F076A"/>
    <w:rsid w:val="007F16ED"/>
    <w:rsid w:val="007F2B44"/>
    <w:rsid w:val="007F363E"/>
    <w:rsid w:val="008001CE"/>
    <w:rsid w:val="00806522"/>
    <w:rsid w:val="008111A0"/>
    <w:rsid w:val="0081164A"/>
    <w:rsid w:val="00811E3E"/>
    <w:rsid w:val="00812173"/>
    <w:rsid w:val="008129FB"/>
    <w:rsid w:val="00813ED3"/>
    <w:rsid w:val="00814B71"/>
    <w:rsid w:val="00815947"/>
    <w:rsid w:val="00822036"/>
    <w:rsid w:val="0082358A"/>
    <w:rsid w:val="008245CD"/>
    <w:rsid w:val="00826C3C"/>
    <w:rsid w:val="008329F5"/>
    <w:rsid w:val="00832B63"/>
    <w:rsid w:val="00834DEE"/>
    <w:rsid w:val="008363ED"/>
    <w:rsid w:val="00836687"/>
    <w:rsid w:val="0083746B"/>
    <w:rsid w:val="00844442"/>
    <w:rsid w:val="00845912"/>
    <w:rsid w:val="0085051C"/>
    <w:rsid w:val="0085186F"/>
    <w:rsid w:val="008535A3"/>
    <w:rsid w:val="00854E41"/>
    <w:rsid w:val="00857483"/>
    <w:rsid w:val="00860B30"/>
    <w:rsid w:val="0086111C"/>
    <w:rsid w:val="00861587"/>
    <w:rsid w:val="00861E9F"/>
    <w:rsid w:val="00862944"/>
    <w:rsid w:val="0086306F"/>
    <w:rsid w:val="00863941"/>
    <w:rsid w:val="008702FC"/>
    <w:rsid w:val="00870478"/>
    <w:rsid w:val="008720CC"/>
    <w:rsid w:val="00874541"/>
    <w:rsid w:val="00885CCF"/>
    <w:rsid w:val="00891077"/>
    <w:rsid w:val="008921CC"/>
    <w:rsid w:val="00893C02"/>
    <w:rsid w:val="008953E6"/>
    <w:rsid w:val="00895D3B"/>
    <w:rsid w:val="0089743A"/>
    <w:rsid w:val="008A1EEB"/>
    <w:rsid w:val="008A27ED"/>
    <w:rsid w:val="008A2B92"/>
    <w:rsid w:val="008A2F06"/>
    <w:rsid w:val="008B6587"/>
    <w:rsid w:val="008C1E8A"/>
    <w:rsid w:val="008C7D44"/>
    <w:rsid w:val="008D31B0"/>
    <w:rsid w:val="008D684F"/>
    <w:rsid w:val="008D7A41"/>
    <w:rsid w:val="008E0E1B"/>
    <w:rsid w:val="008E16C0"/>
    <w:rsid w:val="008E6C40"/>
    <w:rsid w:val="008E72ED"/>
    <w:rsid w:val="00904235"/>
    <w:rsid w:val="009047BB"/>
    <w:rsid w:val="00904A35"/>
    <w:rsid w:val="00907C02"/>
    <w:rsid w:val="00911497"/>
    <w:rsid w:val="00914531"/>
    <w:rsid w:val="00914CE6"/>
    <w:rsid w:val="00916933"/>
    <w:rsid w:val="00916F5E"/>
    <w:rsid w:val="00917020"/>
    <w:rsid w:val="00917766"/>
    <w:rsid w:val="00921C08"/>
    <w:rsid w:val="00926541"/>
    <w:rsid w:val="00933AB6"/>
    <w:rsid w:val="00934EBE"/>
    <w:rsid w:val="00935389"/>
    <w:rsid w:val="00937D3A"/>
    <w:rsid w:val="0094080C"/>
    <w:rsid w:val="00942A30"/>
    <w:rsid w:val="00943802"/>
    <w:rsid w:val="00943DD0"/>
    <w:rsid w:val="00943FED"/>
    <w:rsid w:val="009458E7"/>
    <w:rsid w:val="0094670A"/>
    <w:rsid w:val="00946AA7"/>
    <w:rsid w:val="009508FE"/>
    <w:rsid w:val="00952E05"/>
    <w:rsid w:val="009537C8"/>
    <w:rsid w:val="0095497D"/>
    <w:rsid w:val="00957F03"/>
    <w:rsid w:val="00962275"/>
    <w:rsid w:val="009646CD"/>
    <w:rsid w:val="00964968"/>
    <w:rsid w:val="0096499F"/>
    <w:rsid w:val="00966BD2"/>
    <w:rsid w:val="00972A5B"/>
    <w:rsid w:val="00972AA7"/>
    <w:rsid w:val="009740AA"/>
    <w:rsid w:val="00977D42"/>
    <w:rsid w:val="009825F0"/>
    <w:rsid w:val="00984B5B"/>
    <w:rsid w:val="009859F0"/>
    <w:rsid w:val="00986613"/>
    <w:rsid w:val="009917CB"/>
    <w:rsid w:val="00991FBA"/>
    <w:rsid w:val="0099282C"/>
    <w:rsid w:val="00993765"/>
    <w:rsid w:val="009956A5"/>
    <w:rsid w:val="009A104F"/>
    <w:rsid w:val="009A31B9"/>
    <w:rsid w:val="009A5AFB"/>
    <w:rsid w:val="009A6A1E"/>
    <w:rsid w:val="009B4F98"/>
    <w:rsid w:val="009C00C4"/>
    <w:rsid w:val="009C26D4"/>
    <w:rsid w:val="009C2DA7"/>
    <w:rsid w:val="009C4429"/>
    <w:rsid w:val="009C5154"/>
    <w:rsid w:val="009C52DC"/>
    <w:rsid w:val="009C7B18"/>
    <w:rsid w:val="009D1AEA"/>
    <w:rsid w:val="009D2F3A"/>
    <w:rsid w:val="009D4221"/>
    <w:rsid w:val="009E08F3"/>
    <w:rsid w:val="009E1245"/>
    <w:rsid w:val="009E16EF"/>
    <w:rsid w:val="009E1887"/>
    <w:rsid w:val="009E438F"/>
    <w:rsid w:val="009E5CD4"/>
    <w:rsid w:val="009E796F"/>
    <w:rsid w:val="009F1CB4"/>
    <w:rsid w:val="009F2E0E"/>
    <w:rsid w:val="009F4160"/>
    <w:rsid w:val="009F4F31"/>
    <w:rsid w:val="00A0053A"/>
    <w:rsid w:val="00A0156C"/>
    <w:rsid w:val="00A05BAC"/>
    <w:rsid w:val="00A10C30"/>
    <w:rsid w:val="00A10FD2"/>
    <w:rsid w:val="00A11921"/>
    <w:rsid w:val="00A12939"/>
    <w:rsid w:val="00A12E77"/>
    <w:rsid w:val="00A14461"/>
    <w:rsid w:val="00A155B7"/>
    <w:rsid w:val="00A1675C"/>
    <w:rsid w:val="00A25C2B"/>
    <w:rsid w:val="00A271CA"/>
    <w:rsid w:val="00A2722F"/>
    <w:rsid w:val="00A27363"/>
    <w:rsid w:val="00A27887"/>
    <w:rsid w:val="00A27F0D"/>
    <w:rsid w:val="00A3004D"/>
    <w:rsid w:val="00A3062F"/>
    <w:rsid w:val="00A35938"/>
    <w:rsid w:val="00A3610E"/>
    <w:rsid w:val="00A4367D"/>
    <w:rsid w:val="00A51940"/>
    <w:rsid w:val="00A52511"/>
    <w:rsid w:val="00A52767"/>
    <w:rsid w:val="00A529D4"/>
    <w:rsid w:val="00A54A63"/>
    <w:rsid w:val="00A56B9D"/>
    <w:rsid w:val="00A628EC"/>
    <w:rsid w:val="00A63056"/>
    <w:rsid w:val="00A66873"/>
    <w:rsid w:val="00A66FE0"/>
    <w:rsid w:val="00A70718"/>
    <w:rsid w:val="00A746B1"/>
    <w:rsid w:val="00A746F3"/>
    <w:rsid w:val="00A75459"/>
    <w:rsid w:val="00A75D2D"/>
    <w:rsid w:val="00A7797B"/>
    <w:rsid w:val="00A77B7B"/>
    <w:rsid w:val="00A81472"/>
    <w:rsid w:val="00A8490C"/>
    <w:rsid w:val="00A84DE6"/>
    <w:rsid w:val="00A905B5"/>
    <w:rsid w:val="00A92D46"/>
    <w:rsid w:val="00A97FAB"/>
    <w:rsid w:val="00AA1760"/>
    <w:rsid w:val="00AA184D"/>
    <w:rsid w:val="00AA307A"/>
    <w:rsid w:val="00AA3F89"/>
    <w:rsid w:val="00AB00CE"/>
    <w:rsid w:val="00AB081B"/>
    <w:rsid w:val="00AB731E"/>
    <w:rsid w:val="00AC0FDE"/>
    <w:rsid w:val="00AC2ADB"/>
    <w:rsid w:val="00AC2F7B"/>
    <w:rsid w:val="00AC5017"/>
    <w:rsid w:val="00AC5882"/>
    <w:rsid w:val="00AC6BCB"/>
    <w:rsid w:val="00AC766C"/>
    <w:rsid w:val="00AD4D16"/>
    <w:rsid w:val="00AD6F43"/>
    <w:rsid w:val="00AD7872"/>
    <w:rsid w:val="00AE05F5"/>
    <w:rsid w:val="00AE232B"/>
    <w:rsid w:val="00AE257A"/>
    <w:rsid w:val="00AE4D8F"/>
    <w:rsid w:val="00AF3CE4"/>
    <w:rsid w:val="00B01686"/>
    <w:rsid w:val="00B05E36"/>
    <w:rsid w:val="00B13247"/>
    <w:rsid w:val="00B142B6"/>
    <w:rsid w:val="00B172AE"/>
    <w:rsid w:val="00B237B3"/>
    <w:rsid w:val="00B2403D"/>
    <w:rsid w:val="00B25A89"/>
    <w:rsid w:val="00B30F7B"/>
    <w:rsid w:val="00B34BCA"/>
    <w:rsid w:val="00B34F85"/>
    <w:rsid w:val="00B37C8C"/>
    <w:rsid w:val="00B41777"/>
    <w:rsid w:val="00B417D8"/>
    <w:rsid w:val="00B41C98"/>
    <w:rsid w:val="00B4240F"/>
    <w:rsid w:val="00B451BE"/>
    <w:rsid w:val="00B50B65"/>
    <w:rsid w:val="00B51635"/>
    <w:rsid w:val="00B51D9E"/>
    <w:rsid w:val="00B54823"/>
    <w:rsid w:val="00B54BC2"/>
    <w:rsid w:val="00B56E51"/>
    <w:rsid w:val="00B62121"/>
    <w:rsid w:val="00B62BD2"/>
    <w:rsid w:val="00B63A0E"/>
    <w:rsid w:val="00B67AF4"/>
    <w:rsid w:val="00B708B8"/>
    <w:rsid w:val="00B719B6"/>
    <w:rsid w:val="00B80E71"/>
    <w:rsid w:val="00B85410"/>
    <w:rsid w:val="00B93DAF"/>
    <w:rsid w:val="00B94546"/>
    <w:rsid w:val="00B9461E"/>
    <w:rsid w:val="00B94E70"/>
    <w:rsid w:val="00B963D0"/>
    <w:rsid w:val="00BA072A"/>
    <w:rsid w:val="00BA7B78"/>
    <w:rsid w:val="00BB02E5"/>
    <w:rsid w:val="00BB0591"/>
    <w:rsid w:val="00BB5BE5"/>
    <w:rsid w:val="00BB6904"/>
    <w:rsid w:val="00BC3054"/>
    <w:rsid w:val="00BC3EAA"/>
    <w:rsid w:val="00BC4E94"/>
    <w:rsid w:val="00BC5E6E"/>
    <w:rsid w:val="00BC603E"/>
    <w:rsid w:val="00BC7DFC"/>
    <w:rsid w:val="00BD2EC6"/>
    <w:rsid w:val="00BD37B4"/>
    <w:rsid w:val="00BD3836"/>
    <w:rsid w:val="00BE076E"/>
    <w:rsid w:val="00BE1C50"/>
    <w:rsid w:val="00BE6DC8"/>
    <w:rsid w:val="00BF4761"/>
    <w:rsid w:val="00BF6116"/>
    <w:rsid w:val="00BF7DB1"/>
    <w:rsid w:val="00C04399"/>
    <w:rsid w:val="00C05A4B"/>
    <w:rsid w:val="00C10AA6"/>
    <w:rsid w:val="00C10C23"/>
    <w:rsid w:val="00C10C87"/>
    <w:rsid w:val="00C1297F"/>
    <w:rsid w:val="00C13508"/>
    <w:rsid w:val="00C16E83"/>
    <w:rsid w:val="00C21489"/>
    <w:rsid w:val="00C24B23"/>
    <w:rsid w:val="00C26835"/>
    <w:rsid w:val="00C26D7E"/>
    <w:rsid w:val="00C27BBF"/>
    <w:rsid w:val="00C316CA"/>
    <w:rsid w:val="00C32D60"/>
    <w:rsid w:val="00C335FF"/>
    <w:rsid w:val="00C33ADF"/>
    <w:rsid w:val="00C34CF0"/>
    <w:rsid w:val="00C357A5"/>
    <w:rsid w:val="00C35E7E"/>
    <w:rsid w:val="00C36DAA"/>
    <w:rsid w:val="00C370E1"/>
    <w:rsid w:val="00C42756"/>
    <w:rsid w:val="00C45139"/>
    <w:rsid w:val="00C50950"/>
    <w:rsid w:val="00C514B4"/>
    <w:rsid w:val="00C52A35"/>
    <w:rsid w:val="00C557BD"/>
    <w:rsid w:val="00C62313"/>
    <w:rsid w:val="00C62BBD"/>
    <w:rsid w:val="00C63545"/>
    <w:rsid w:val="00C65BF1"/>
    <w:rsid w:val="00C66A74"/>
    <w:rsid w:val="00C67BEE"/>
    <w:rsid w:val="00C71CC4"/>
    <w:rsid w:val="00C724F1"/>
    <w:rsid w:val="00C817FF"/>
    <w:rsid w:val="00C81C2D"/>
    <w:rsid w:val="00C833E4"/>
    <w:rsid w:val="00C8537A"/>
    <w:rsid w:val="00C859DC"/>
    <w:rsid w:val="00C869A0"/>
    <w:rsid w:val="00C86B8B"/>
    <w:rsid w:val="00C86D99"/>
    <w:rsid w:val="00C87321"/>
    <w:rsid w:val="00C87938"/>
    <w:rsid w:val="00C92419"/>
    <w:rsid w:val="00C95678"/>
    <w:rsid w:val="00C9585A"/>
    <w:rsid w:val="00C95EC5"/>
    <w:rsid w:val="00C979D4"/>
    <w:rsid w:val="00C97CFE"/>
    <w:rsid w:val="00CA0671"/>
    <w:rsid w:val="00CA0E83"/>
    <w:rsid w:val="00CA2EEB"/>
    <w:rsid w:val="00CA37BE"/>
    <w:rsid w:val="00CA5340"/>
    <w:rsid w:val="00CA5CF4"/>
    <w:rsid w:val="00CA6812"/>
    <w:rsid w:val="00CB0A61"/>
    <w:rsid w:val="00CB0A81"/>
    <w:rsid w:val="00CB2152"/>
    <w:rsid w:val="00CB4D51"/>
    <w:rsid w:val="00CB555B"/>
    <w:rsid w:val="00CB6DC3"/>
    <w:rsid w:val="00CB7F4E"/>
    <w:rsid w:val="00CC0AD2"/>
    <w:rsid w:val="00CC1F7D"/>
    <w:rsid w:val="00CC318B"/>
    <w:rsid w:val="00CC4606"/>
    <w:rsid w:val="00CC6738"/>
    <w:rsid w:val="00CC6BCF"/>
    <w:rsid w:val="00CD0CB7"/>
    <w:rsid w:val="00CD2DAC"/>
    <w:rsid w:val="00CD48A5"/>
    <w:rsid w:val="00CD53E1"/>
    <w:rsid w:val="00CE1499"/>
    <w:rsid w:val="00CE1926"/>
    <w:rsid w:val="00CE3018"/>
    <w:rsid w:val="00CE593B"/>
    <w:rsid w:val="00CE6F8D"/>
    <w:rsid w:val="00CF028F"/>
    <w:rsid w:val="00CF27E5"/>
    <w:rsid w:val="00CF501B"/>
    <w:rsid w:val="00CF76C4"/>
    <w:rsid w:val="00D0032D"/>
    <w:rsid w:val="00D02404"/>
    <w:rsid w:val="00D11079"/>
    <w:rsid w:val="00D13C27"/>
    <w:rsid w:val="00D15DBF"/>
    <w:rsid w:val="00D23387"/>
    <w:rsid w:val="00D23C71"/>
    <w:rsid w:val="00D24D36"/>
    <w:rsid w:val="00D24E4B"/>
    <w:rsid w:val="00D26263"/>
    <w:rsid w:val="00D35848"/>
    <w:rsid w:val="00D3695C"/>
    <w:rsid w:val="00D37D7C"/>
    <w:rsid w:val="00D406DB"/>
    <w:rsid w:val="00D42E6D"/>
    <w:rsid w:val="00D42F66"/>
    <w:rsid w:val="00D4326D"/>
    <w:rsid w:val="00D468F3"/>
    <w:rsid w:val="00D474EC"/>
    <w:rsid w:val="00D512F2"/>
    <w:rsid w:val="00D530F3"/>
    <w:rsid w:val="00D54143"/>
    <w:rsid w:val="00D550D9"/>
    <w:rsid w:val="00D56E19"/>
    <w:rsid w:val="00D56E79"/>
    <w:rsid w:val="00D618E7"/>
    <w:rsid w:val="00D70FAA"/>
    <w:rsid w:val="00D7197C"/>
    <w:rsid w:val="00D72476"/>
    <w:rsid w:val="00D7471E"/>
    <w:rsid w:val="00D74A71"/>
    <w:rsid w:val="00D81F54"/>
    <w:rsid w:val="00D83B1E"/>
    <w:rsid w:val="00D854BD"/>
    <w:rsid w:val="00D85595"/>
    <w:rsid w:val="00D876F4"/>
    <w:rsid w:val="00D87FCB"/>
    <w:rsid w:val="00DA13EF"/>
    <w:rsid w:val="00DA7BDF"/>
    <w:rsid w:val="00DB25A7"/>
    <w:rsid w:val="00DB68CF"/>
    <w:rsid w:val="00DB6919"/>
    <w:rsid w:val="00DC7261"/>
    <w:rsid w:val="00DD1184"/>
    <w:rsid w:val="00DD4241"/>
    <w:rsid w:val="00DD5432"/>
    <w:rsid w:val="00DD644E"/>
    <w:rsid w:val="00DE104B"/>
    <w:rsid w:val="00DE27F0"/>
    <w:rsid w:val="00DE46C5"/>
    <w:rsid w:val="00DE69C0"/>
    <w:rsid w:val="00DF32C3"/>
    <w:rsid w:val="00DF4EDB"/>
    <w:rsid w:val="00DF754B"/>
    <w:rsid w:val="00E0058B"/>
    <w:rsid w:val="00E00677"/>
    <w:rsid w:val="00E0392F"/>
    <w:rsid w:val="00E04B69"/>
    <w:rsid w:val="00E051CF"/>
    <w:rsid w:val="00E07136"/>
    <w:rsid w:val="00E07244"/>
    <w:rsid w:val="00E07274"/>
    <w:rsid w:val="00E074BB"/>
    <w:rsid w:val="00E105A7"/>
    <w:rsid w:val="00E120A3"/>
    <w:rsid w:val="00E222D7"/>
    <w:rsid w:val="00E22F3E"/>
    <w:rsid w:val="00E32A5D"/>
    <w:rsid w:val="00E331DD"/>
    <w:rsid w:val="00E33A61"/>
    <w:rsid w:val="00E34D3D"/>
    <w:rsid w:val="00E418B0"/>
    <w:rsid w:val="00E44A0D"/>
    <w:rsid w:val="00E45538"/>
    <w:rsid w:val="00E45E0A"/>
    <w:rsid w:val="00E51B21"/>
    <w:rsid w:val="00E61B3A"/>
    <w:rsid w:val="00E63340"/>
    <w:rsid w:val="00E73D1E"/>
    <w:rsid w:val="00E747B8"/>
    <w:rsid w:val="00E7744F"/>
    <w:rsid w:val="00E863DC"/>
    <w:rsid w:val="00E8643D"/>
    <w:rsid w:val="00E90E4C"/>
    <w:rsid w:val="00E916B8"/>
    <w:rsid w:val="00E93750"/>
    <w:rsid w:val="00E96B44"/>
    <w:rsid w:val="00E96C67"/>
    <w:rsid w:val="00E97370"/>
    <w:rsid w:val="00E97C1B"/>
    <w:rsid w:val="00EA1F34"/>
    <w:rsid w:val="00EA2C34"/>
    <w:rsid w:val="00EA5DCF"/>
    <w:rsid w:val="00EB4E05"/>
    <w:rsid w:val="00EC019F"/>
    <w:rsid w:val="00EC18DA"/>
    <w:rsid w:val="00EC292A"/>
    <w:rsid w:val="00EC7350"/>
    <w:rsid w:val="00EC7626"/>
    <w:rsid w:val="00ED1DE8"/>
    <w:rsid w:val="00ED5B08"/>
    <w:rsid w:val="00EE1CAD"/>
    <w:rsid w:val="00EE22E6"/>
    <w:rsid w:val="00EE37F4"/>
    <w:rsid w:val="00EE55CC"/>
    <w:rsid w:val="00EE674D"/>
    <w:rsid w:val="00EE7EF6"/>
    <w:rsid w:val="00EF1207"/>
    <w:rsid w:val="00EF20EA"/>
    <w:rsid w:val="00EF6254"/>
    <w:rsid w:val="00EF6B48"/>
    <w:rsid w:val="00EF7804"/>
    <w:rsid w:val="00F0153B"/>
    <w:rsid w:val="00F01630"/>
    <w:rsid w:val="00F03C4C"/>
    <w:rsid w:val="00F102A3"/>
    <w:rsid w:val="00F102E1"/>
    <w:rsid w:val="00F10952"/>
    <w:rsid w:val="00F11B2C"/>
    <w:rsid w:val="00F127C2"/>
    <w:rsid w:val="00F146BD"/>
    <w:rsid w:val="00F1654A"/>
    <w:rsid w:val="00F174B3"/>
    <w:rsid w:val="00F23E4D"/>
    <w:rsid w:val="00F24029"/>
    <w:rsid w:val="00F30AC0"/>
    <w:rsid w:val="00F310D9"/>
    <w:rsid w:val="00F3259C"/>
    <w:rsid w:val="00F32CD2"/>
    <w:rsid w:val="00F33528"/>
    <w:rsid w:val="00F33E4E"/>
    <w:rsid w:val="00F34D20"/>
    <w:rsid w:val="00F352AD"/>
    <w:rsid w:val="00F4755E"/>
    <w:rsid w:val="00F52353"/>
    <w:rsid w:val="00F54AFA"/>
    <w:rsid w:val="00F55963"/>
    <w:rsid w:val="00F560BE"/>
    <w:rsid w:val="00F611BB"/>
    <w:rsid w:val="00F61C99"/>
    <w:rsid w:val="00F62173"/>
    <w:rsid w:val="00F67728"/>
    <w:rsid w:val="00F731D4"/>
    <w:rsid w:val="00F778BE"/>
    <w:rsid w:val="00F77B8B"/>
    <w:rsid w:val="00F85874"/>
    <w:rsid w:val="00F870D4"/>
    <w:rsid w:val="00F90EE5"/>
    <w:rsid w:val="00FA1A06"/>
    <w:rsid w:val="00FB0339"/>
    <w:rsid w:val="00FB0A89"/>
    <w:rsid w:val="00FB1B1C"/>
    <w:rsid w:val="00FC02A2"/>
    <w:rsid w:val="00FC1186"/>
    <w:rsid w:val="00FC1463"/>
    <w:rsid w:val="00FC194B"/>
    <w:rsid w:val="00FC25A0"/>
    <w:rsid w:val="00FC3E9E"/>
    <w:rsid w:val="00FC6A85"/>
    <w:rsid w:val="00FE0C49"/>
    <w:rsid w:val="00FE1E24"/>
    <w:rsid w:val="00FE27E8"/>
    <w:rsid w:val="00FE3904"/>
    <w:rsid w:val="00FE3B93"/>
    <w:rsid w:val="00FF07A6"/>
    <w:rsid w:val="00FF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mso-position-horizontal:left;mso-position-horizontal-relative:page;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840EA51D-C34B-4CF0-90B0-0D1022A7A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7BBF"/>
    <w:pPr>
      <w:spacing w:after="160" w:line="340" w:lineRule="exact"/>
    </w:pPr>
    <w:rPr>
      <w:rFonts w:ascii="Calibri" w:hAnsi="Calibri"/>
      <w:sz w:val="22"/>
      <w:szCs w:val="24"/>
      <w:lang w:eastAsia="en-US"/>
    </w:rPr>
  </w:style>
  <w:style w:type="paragraph" w:styleId="Nadpis1">
    <w:name w:val="heading 1"/>
    <w:basedOn w:val="Normln"/>
    <w:next w:val="Normln"/>
    <w:link w:val="Nadpis1Char"/>
    <w:rsid w:val="00C10C23"/>
    <w:pPr>
      <w:keepNext/>
      <w:keepLines/>
      <w:spacing w:before="120" w:after="120"/>
      <w:outlineLvl w:val="0"/>
    </w:pPr>
    <w:rPr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nhideWhenUsed/>
    <w:rsid w:val="00C10C23"/>
    <w:pPr>
      <w:keepNext/>
      <w:keepLines/>
      <w:outlineLvl w:val="1"/>
    </w:pPr>
    <w:rPr>
      <w:b/>
      <w:bCs/>
      <w:sz w:val="28"/>
      <w:szCs w:val="26"/>
    </w:rPr>
  </w:style>
  <w:style w:type="paragraph" w:styleId="Nadpis3">
    <w:name w:val="heading 3"/>
    <w:basedOn w:val="Normln"/>
    <w:link w:val="Nadpis3Char"/>
    <w:uiPriority w:val="9"/>
    <w:qFormat/>
    <w:rsid w:val="001A1DD1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C10C23"/>
    <w:rPr>
      <w:rFonts w:ascii="Calibri" w:hAnsi="Calibri"/>
      <w:b/>
      <w:bCs/>
      <w:sz w:val="32"/>
      <w:szCs w:val="28"/>
      <w:lang w:eastAsia="en-US"/>
    </w:rPr>
  </w:style>
  <w:style w:type="character" w:customStyle="1" w:styleId="Nadpis2Char">
    <w:name w:val="Nadpis 2 Char"/>
    <w:link w:val="Nadpis2"/>
    <w:rsid w:val="00C10C23"/>
    <w:rPr>
      <w:rFonts w:ascii="Calibri" w:eastAsia="Times New Roman" w:hAnsi="Calibri" w:cs="Times New Roman"/>
      <w:b/>
      <w:bCs/>
      <w:sz w:val="28"/>
      <w:szCs w:val="26"/>
      <w:lang w:eastAsia="en-US"/>
    </w:rPr>
  </w:style>
  <w:style w:type="paragraph" w:customStyle="1" w:styleId="Nadpis14B">
    <w:name w:val="Nadpis14B"/>
    <w:basedOn w:val="Normln"/>
    <w:qFormat/>
    <w:rsid w:val="00C27BBF"/>
    <w:pPr>
      <w:spacing w:after="0" w:line="240" w:lineRule="auto"/>
    </w:pPr>
    <w:rPr>
      <w:b/>
      <w:sz w:val="28"/>
    </w:rPr>
  </w:style>
  <w:style w:type="paragraph" w:customStyle="1" w:styleId="Datum1">
    <w:name w:val="Datum1"/>
    <w:basedOn w:val="Normln"/>
    <w:qFormat/>
    <w:rsid w:val="00F34D20"/>
    <w:pPr>
      <w:spacing w:after="0" w:line="240" w:lineRule="auto"/>
    </w:pPr>
  </w:style>
  <w:style w:type="paragraph" w:customStyle="1" w:styleId="Adresa">
    <w:name w:val="Adresa"/>
    <w:basedOn w:val="Normln"/>
    <w:qFormat/>
    <w:rsid w:val="00C86D99"/>
    <w:pPr>
      <w:spacing w:after="0" w:line="240" w:lineRule="auto"/>
    </w:pPr>
    <w:rPr>
      <w:color w:val="004B8D"/>
      <w:sz w:val="18"/>
    </w:rPr>
  </w:style>
  <w:style w:type="paragraph" w:styleId="Textbubliny">
    <w:name w:val="Balloon Text"/>
    <w:basedOn w:val="Normln"/>
    <w:link w:val="TextbublinyChar"/>
    <w:rsid w:val="00DA1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A13EF"/>
    <w:rPr>
      <w:rFonts w:ascii="Tahoma" w:hAnsi="Tahoma" w:cs="Tahoma"/>
      <w:sz w:val="16"/>
      <w:szCs w:val="16"/>
      <w:lang w:eastAsia="en-US"/>
    </w:rPr>
  </w:style>
  <w:style w:type="paragraph" w:customStyle="1" w:styleId="Nadpis24B">
    <w:name w:val="Nadpis24B"/>
    <w:basedOn w:val="Normln"/>
    <w:next w:val="Nadpis14B"/>
    <w:qFormat/>
    <w:rsid w:val="00F01630"/>
    <w:pPr>
      <w:spacing w:after="0" w:line="240" w:lineRule="auto"/>
    </w:pPr>
    <w:rPr>
      <w:caps/>
      <w:sz w:val="48"/>
    </w:rPr>
  </w:style>
  <w:style w:type="character" w:styleId="Zstupntext">
    <w:name w:val="Placeholder Text"/>
    <w:uiPriority w:val="99"/>
    <w:semiHidden/>
    <w:rsid w:val="000E2581"/>
    <w:rPr>
      <w:color w:val="808080"/>
    </w:rPr>
  </w:style>
  <w:style w:type="table" w:styleId="Mkatabulky">
    <w:name w:val="Table Grid"/>
    <w:basedOn w:val="Normlntabulka"/>
    <w:rsid w:val="00E96B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nec">
    <w:name w:val="Konec"/>
    <w:qFormat/>
    <w:rsid w:val="0062174C"/>
    <w:rPr>
      <w:rFonts w:ascii="Calibri" w:hAnsi="Calibri"/>
      <w:sz w:val="2"/>
      <w:szCs w:val="24"/>
      <w:lang w:eastAsia="en-US"/>
    </w:rPr>
  </w:style>
  <w:style w:type="paragraph" w:styleId="Zhlav">
    <w:name w:val="header"/>
    <w:basedOn w:val="Normln"/>
    <w:link w:val="ZhlavChar"/>
    <w:uiPriority w:val="99"/>
    <w:rsid w:val="0032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3245BB"/>
    <w:rPr>
      <w:rFonts w:ascii="Calibri" w:hAnsi="Calibri"/>
      <w:sz w:val="22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32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3245BB"/>
    <w:rPr>
      <w:rFonts w:ascii="Calibri" w:hAnsi="Calibri"/>
      <w:sz w:val="22"/>
      <w:szCs w:val="24"/>
      <w:lang w:eastAsia="en-US"/>
    </w:rPr>
  </w:style>
  <w:style w:type="character" w:styleId="Hypertextovodkaz">
    <w:name w:val="Hyperlink"/>
    <w:basedOn w:val="Standardnpsmoodstavce"/>
    <w:uiPriority w:val="99"/>
    <w:rsid w:val="00977D42"/>
    <w:rPr>
      <w:color w:val="0000FF" w:themeColor="hyperlink"/>
      <w:u w:val="single"/>
    </w:rPr>
  </w:style>
  <w:style w:type="paragraph" w:styleId="Odstavecseseznamem">
    <w:name w:val="List Paragraph"/>
    <w:aliases w:val="Odstavec_muj,Bulleted List,3,POCG Table Text,Issue Action POC,List Paragraph1,Dot pt,F5 List Paragraph,List Paragraph Char Char Char,Indicator Text,Colorful List - Accent 11,Numbered Para 1,Bullet 1,Bullet Points,List Paragraph2"/>
    <w:basedOn w:val="Normln"/>
    <w:link w:val="OdstavecseseznamemChar"/>
    <w:uiPriority w:val="34"/>
    <w:unhideWhenUsed/>
    <w:qFormat/>
    <w:rsid w:val="0023320B"/>
    <w:pPr>
      <w:spacing w:line="293" w:lineRule="auto"/>
      <w:ind w:left="720"/>
      <w:contextualSpacing/>
    </w:pPr>
    <w:rPr>
      <w:rFonts w:asciiTheme="minorHAnsi" w:eastAsiaTheme="minorHAnsi" w:hAnsiTheme="minorHAnsi" w:cstheme="minorBidi"/>
      <w:color w:val="000000" w:themeColor="text1"/>
      <w:szCs w:val="22"/>
    </w:rPr>
  </w:style>
  <w:style w:type="character" w:customStyle="1" w:styleId="st1">
    <w:name w:val="st1"/>
    <w:basedOn w:val="Standardnpsmoodstavce"/>
    <w:rsid w:val="00255869"/>
  </w:style>
  <w:style w:type="paragraph" w:styleId="Zkladntext">
    <w:name w:val="Body Text"/>
    <w:basedOn w:val="Normln"/>
    <w:link w:val="ZkladntextChar"/>
    <w:semiHidden/>
    <w:unhideWhenUsed/>
    <w:rsid w:val="006F3D2F"/>
    <w:pPr>
      <w:spacing w:after="0" w:line="240" w:lineRule="auto"/>
    </w:pPr>
    <w:rPr>
      <w:rFonts w:ascii="Arial" w:hAnsi="Arial" w:cs="Arial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6F3D2F"/>
    <w:rPr>
      <w:rFonts w:ascii="Arial" w:hAnsi="Arial" w:cs="Arial"/>
      <w:sz w:val="22"/>
      <w:lang w:eastAsia="en-US"/>
    </w:rPr>
  </w:style>
  <w:style w:type="character" w:styleId="Zdraznn">
    <w:name w:val="Emphasis"/>
    <w:basedOn w:val="Standardnpsmoodstavce"/>
    <w:uiPriority w:val="20"/>
    <w:qFormat/>
    <w:rsid w:val="00345BBC"/>
    <w:rPr>
      <w:i/>
      <w:iCs/>
    </w:rPr>
  </w:style>
  <w:style w:type="paragraph" w:styleId="Prosttext">
    <w:name w:val="Plain Text"/>
    <w:basedOn w:val="Normln"/>
    <w:link w:val="ProsttextChar"/>
    <w:uiPriority w:val="99"/>
    <w:unhideWhenUsed/>
    <w:rsid w:val="00845912"/>
    <w:pPr>
      <w:spacing w:after="0" w:line="240" w:lineRule="auto"/>
    </w:pPr>
    <w:rPr>
      <w:rFonts w:ascii="Consolas" w:eastAsiaTheme="minorEastAsia" w:hAnsi="Consolas" w:cstheme="minorBidi"/>
      <w:sz w:val="21"/>
      <w:szCs w:val="21"/>
      <w:lang w:val="en-US" w:eastAsia="zh-CN"/>
    </w:rPr>
  </w:style>
  <w:style w:type="character" w:customStyle="1" w:styleId="ProsttextChar">
    <w:name w:val="Prostý text Char"/>
    <w:basedOn w:val="Standardnpsmoodstavce"/>
    <w:link w:val="Prosttext"/>
    <w:uiPriority w:val="99"/>
    <w:rsid w:val="00845912"/>
    <w:rPr>
      <w:rFonts w:ascii="Consolas" w:eastAsiaTheme="minorEastAsia" w:hAnsi="Consolas" w:cstheme="minorBidi"/>
      <w:sz w:val="21"/>
      <w:szCs w:val="21"/>
      <w:lang w:val="en-US" w:eastAsia="zh-CN"/>
    </w:rPr>
  </w:style>
  <w:style w:type="character" w:styleId="Siln">
    <w:name w:val="Strong"/>
    <w:basedOn w:val="Standardnpsmoodstavce"/>
    <w:uiPriority w:val="22"/>
    <w:qFormat/>
    <w:rsid w:val="00730A4F"/>
    <w:rPr>
      <w:b/>
      <w:bCs/>
    </w:rPr>
  </w:style>
  <w:style w:type="paragraph" w:customStyle="1" w:styleId="font8">
    <w:name w:val="font_8"/>
    <w:basedOn w:val="Normln"/>
    <w:rsid w:val="00C335FF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unhideWhenUsed/>
    <w:rsid w:val="00DE69C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DE69C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DE69C0"/>
    <w:rPr>
      <w:rFonts w:ascii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E69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E69C0"/>
    <w:rPr>
      <w:rFonts w:ascii="Calibri" w:hAnsi="Calibri"/>
      <w:b/>
      <w:bCs/>
      <w:lang w:eastAsia="en-US"/>
    </w:rPr>
  </w:style>
  <w:style w:type="paragraph" w:styleId="Normlnweb">
    <w:name w:val="Normal (Web)"/>
    <w:basedOn w:val="Normln"/>
    <w:uiPriority w:val="99"/>
    <w:unhideWhenUsed/>
    <w:rsid w:val="00520BBE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cs-CZ"/>
    </w:rPr>
  </w:style>
  <w:style w:type="character" w:styleId="Sledovanodkaz">
    <w:name w:val="FollowedHyperlink"/>
    <w:basedOn w:val="Standardnpsmoodstavce"/>
    <w:semiHidden/>
    <w:unhideWhenUsed/>
    <w:rsid w:val="00B85410"/>
    <w:rPr>
      <w:color w:val="800080" w:themeColor="followed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1A1DD1"/>
    <w:rPr>
      <w:b/>
      <w:bCs/>
      <w:sz w:val="27"/>
      <w:szCs w:val="27"/>
    </w:rPr>
  </w:style>
  <w:style w:type="paragraph" w:customStyle="1" w:styleId="breadcrumbs">
    <w:name w:val="breadcrumbs"/>
    <w:basedOn w:val="Normln"/>
    <w:rsid w:val="00081B92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cs-CZ"/>
    </w:rPr>
  </w:style>
  <w:style w:type="character" w:customStyle="1" w:styleId="current">
    <w:name w:val="current"/>
    <w:basedOn w:val="Standardnpsmoodstavce"/>
    <w:rsid w:val="00081B92"/>
  </w:style>
  <w:style w:type="paragraph" w:styleId="Revize">
    <w:name w:val="Revision"/>
    <w:hidden/>
    <w:uiPriority w:val="99"/>
    <w:semiHidden/>
    <w:rsid w:val="00C557BD"/>
    <w:rPr>
      <w:rFonts w:ascii="Calibri" w:hAnsi="Calibri"/>
      <w:sz w:val="22"/>
      <w:szCs w:val="24"/>
      <w:lang w:eastAsia="en-US"/>
    </w:rPr>
  </w:style>
  <w:style w:type="character" w:customStyle="1" w:styleId="OdstavecseseznamemChar">
    <w:name w:val="Odstavec se seznamem Char"/>
    <w:aliases w:val="Odstavec_muj Char,Bulleted List Char,3 Char,POCG Table Text Char,Issue Action POC Char,List Paragraph1 Char,Dot pt Char,F5 List Paragraph Char,List Paragraph Char Char Char Char,Indicator Text Char,Numbered Para 1 Char"/>
    <w:basedOn w:val="Standardnpsmoodstavce"/>
    <w:link w:val="Odstavecseseznamem"/>
    <w:uiPriority w:val="34"/>
    <w:qFormat/>
    <w:locked/>
    <w:rsid w:val="008D7A41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</w:style>
  <w:style w:type="paragraph" w:customStyle="1" w:styleId="Normlnodsazen">
    <w:name w:val="Normální_odsazený"/>
    <w:basedOn w:val="Normln"/>
    <w:qFormat/>
    <w:rsid w:val="002343A7"/>
    <w:pPr>
      <w:ind w:left="284"/>
    </w:pPr>
    <w:rPr>
      <w:rFonts w:asciiTheme="minorHAnsi" w:hAnsiTheme="minorHAnsi"/>
    </w:rPr>
  </w:style>
  <w:style w:type="character" w:customStyle="1" w:styleId="spelle">
    <w:name w:val="spelle"/>
    <w:basedOn w:val="Standardnpsmoodstavce"/>
    <w:rsid w:val="00160ADC"/>
  </w:style>
  <w:style w:type="character" w:customStyle="1" w:styleId="lrzxr">
    <w:name w:val="lrzxr"/>
    <w:basedOn w:val="Standardnpsmoodstavce"/>
    <w:rsid w:val="00E07274"/>
    <w:rPr>
      <w:rFonts w:ascii="Times New Roman" w:hAnsi="Times New Roman" w:cs="Times New Roman" w:hint="default"/>
    </w:rPr>
  </w:style>
  <w:style w:type="paragraph" w:customStyle="1" w:styleId="Default">
    <w:name w:val="Default"/>
    <w:rsid w:val="00E0727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6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7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1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12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1130">
                  <w:marLeft w:val="0"/>
                  <w:marRight w:val="0"/>
                  <w:marTop w:val="3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9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18594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dashed" w:sz="6" w:space="7" w:color="CDC8C8"/>
                    <w:right w:val="none" w:sz="0" w:space="0" w:color="auto"/>
                  </w:divBdr>
                </w:div>
                <w:div w:id="2066294984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5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39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50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84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54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243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195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048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017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312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3437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323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3135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0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18" Type="http://schemas.openxmlformats.org/officeDocument/2006/relationships/hyperlink" Target="http://www.mzcr.cz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file:///\\frhome\home$\filipovas\Dokumenty\media\TZ\vydane\gabriela.stepanyova@mzcr.c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po.cz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mailto:filipovas@mpo.cz" TargetMode="External"/><Relationship Id="rId10" Type="http://schemas.openxmlformats.org/officeDocument/2006/relationships/image" Target="media/image1.jpeg"/><Relationship Id="rId19" Type="http://schemas.openxmlformats.org/officeDocument/2006/relationships/hyperlink" Target="http://www.mmr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ablony\12%20Tiskov&#233;%20zpr&#225;vy\T-01%20Tiskov&#225;%20zpr&#225;va.dot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7E657-A316-438F-B0FF-45A9C4683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T-01 Tisková zpráva</Template>
  <TotalTime>0</TotalTime>
  <Pages>2</Pages>
  <Words>843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S-COMP Centre CZ s.r.o.</Company>
  <LinksUpToDate>false</LinksUpToDate>
  <CharactersWithSpaces>5811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Buchetka Oldřich</dc:creator>
  <cp:lastModifiedBy>Filipová Štěpánka</cp:lastModifiedBy>
  <cp:revision>2</cp:revision>
  <cp:lastPrinted>2020-06-03T12:41:00Z</cp:lastPrinted>
  <dcterms:created xsi:type="dcterms:W3CDTF">2020-06-18T05:51:00Z</dcterms:created>
  <dcterms:modified xsi:type="dcterms:W3CDTF">2020-06-18T05:51:00Z</dcterms:modified>
</cp:coreProperties>
</file>