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</w:rPr>
      </w:pPr>
      <w:r>
        <w:rPr>
          <w:b/>
        </w:rPr>
        <w:t>Vážené paní starostky, vážení starostové,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obracím se na Vás s žádostí o pomoc. </w:t>
      </w:r>
      <w:r>
        <w:rPr>
          <w:b/>
        </w:rPr>
        <w:t xml:space="preserve">Jde o stromy ve Vašem městě nebo obci. </w:t>
      </w:r>
    </w:p>
    <w:p>
      <w:pPr>
        <w:pStyle w:val="Normal"/>
        <w:rPr/>
      </w:pPr>
      <w:r>
        <w:rPr>
          <w:b/>
        </w:rPr>
        <w:t>Vzhledem k tomu, jaký byl začátek roku, j</w:t>
      </w:r>
      <w:r>
        <w:rPr>
          <w:b/>
        </w:rPr>
        <w:t xml:space="preserve">e velmi pravděpodobné, že v letošním roce jich kvůli pokračujícímu suchu velké množství uschne. </w:t>
      </w:r>
      <w:r>
        <w:rPr/>
        <w:t xml:space="preserve">Přitom tyto stromy bylo potřeba dlouhá léta ošetřovat, zalévat a díky tomu dnes poskytují stín a výrazně ochlazují své okolí. Mají také pozitivní vliv na duševní pohodu </w:t>
      </w:r>
      <w:r>
        <w:rPr/>
        <w:t xml:space="preserve">i </w:t>
      </w:r>
      <w:r>
        <w:rPr/>
        <w:t>spokojenost lidí s místem, kde bydlí.</w:t>
      </w:r>
    </w:p>
    <w:p>
      <w:pPr>
        <w:pStyle w:val="Normal"/>
        <w:rPr/>
      </w:pPr>
      <w:r>
        <w:rPr/>
        <w:t xml:space="preserve">Loni jsme </w:t>
      </w:r>
      <w:r>
        <w:rPr/>
        <w:t xml:space="preserve">proto </w:t>
      </w:r>
      <w:r>
        <w:rPr/>
        <w:t xml:space="preserve">založili iniciativu Zalejme.cz, abychom inspirovali veřejnost k zalévání stromů zachycenou vodou z domácností. Vyvinuli jsme i mapovou aplikaci zobrazující stromy k zalití, která zalévání optimalizuje a lidi motivuje. </w:t>
      </w:r>
    </w:p>
    <w:p>
      <w:pPr>
        <w:pStyle w:val="Normal"/>
        <w:rPr/>
      </w:pPr>
      <w:r>
        <w:rPr/>
        <w:t xml:space="preserve">Iniciativa získala </w:t>
      </w:r>
      <w:r>
        <w:rPr/>
        <w:t>jak</w:t>
      </w:r>
      <w:r>
        <w:rPr/>
        <w:t xml:space="preserve"> pozornost m</w:t>
      </w:r>
      <w:r>
        <w:rPr/>
        <w:t>édií</w:t>
      </w:r>
      <w:r>
        <w:rPr/>
        <w:t xml:space="preserve"> (např.: </w:t>
      </w:r>
      <w:hyperlink r:id="rId2">
        <w:r>
          <w:rPr>
            <w:rStyle w:val="Internetovodkaz"/>
          </w:rPr>
          <w:t>ČT</w:t>
        </w:r>
      </w:hyperlink>
      <w:r>
        <w:rPr/>
        <w:t xml:space="preserve">, </w:t>
      </w:r>
      <w:hyperlink r:id="rId3">
        <w:r>
          <w:rPr>
            <w:rStyle w:val="Internetovodkaz"/>
          </w:rPr>
          <w:t>iDnes</w:t>
        </w:r>
      </w:hyperlink>
      <w:r>
        <w:rPr/>
        <w:t xml:space="preserve">), </w:t>
      </w:r>
      <w:r>
        <w:rPr/>
        <w:t>tak</w:t>
      </w:r>
      <w:r>
        <w:rPr/>
        <w:t xml:space="preserve"> především podporu odborníků z praxe (</w:t>
      </w:r>
      <w:hyperlink r:id="rId4">
        <w:r>
          <w:rPr>
            <w:rStyle w:val="Internetovodkaz"/>
          </w:rPr>
          <w:t>VZMB</w:t>
        </w:r>
      </w:hyperlink>
      <w:r>
        <w:rPr/>
        <w:t xml:space="preserve">, </w:t>
      </w:r>
      <w:hyperlink r:id="rId5">
        <w:r>
          <w:rPr>
            <w:rStyle w:val="Internetovodkaz"/>
          </w:rPr>
          <w:t>SZUZ</w:t>
        </w:r>
      </w:hyperlink>
      <w:r>
        <w:rPr/>
        <w:t xml:space="preserve">), z univerzit </w:t>
      </w:r>
      <w:r>
        <w:rPr/>
        <w:t>(Zahradnická fakulta Mendelovy univerzity) i místních samospráv (Brněnské MČ, Tišnov, České Budějovice), podle kterých je zalévání stromů personálně i finančně velmi náročné</w:t>
      </w:r>
      <w:r>
        <w:rPr/>
        <w:t xml:space="preserve"> a často chybí i voda na zalévání.</w:t>
      </w:r>
    </w:p>
    <w:p>
      <w:pPr>
        <w:pStyle w:val="Normal"/>
        <w:rPr>
          <w:b/>
        </w:rPr>
      </w:pPr>
      <w:r>
        <w:rPr>
          <w:b/>
        </w:rPr>
        <w:t xml:space="preserve">Zapojení veřejnosti do zalévání tak </w:t>
      </w:r>
      <w:r>
        <w:rPr>
          <w:b/>
        </w:rPr>
        <w:t xml:space="preserve">možná </w:t>
      </w:r>
      <w:r>
        <w:rPr>
          <w:b/>
        </w:rPr>
        <w:t>zůstává jedinou praktick</w:t>
      </w:r>
      <w:r>
        <w:rPr>
          <w:b/>
        </w:rPr>
        <w:t>ou</w:t>
      </w:r>
      <w:r>
        <w:rPr>
          <w:b/>
        </w:rPr>
        <w:t xml:space="preserve"> alternativou, jak tyto stromy zachránit. </w:t>
      </w:r>
    </w:p>
    <w:p>
      <w:pPr>
        <w:pStyle w:val="Normal"/>
        <w:rPr/>
      </w:pPr>
      <w:r>
        <w:rPr/>
        <w:t>Když je lidé začnou zalévat, tak</w:t>
      </w:r>
      <w:r>
        <w:rPr/>
        <w:t xml:space="preserve"> si navíc uvědomí důležitost vody a začnou s ní více šetřit. </w:t>
      </w:r>
      <w:r>
        <w:rPr>
          <w:b/>
        </w:rPr>
        <w:t>Zalévání stromů tak překvapivě vede i k úsporám vody.</w:t>
      </w:r>
      <w:r>
        <w:rPr/>
        <w:t xml:space="preserve"> V dnešní době to pro </w:t>
      </w:r>
      <w:r>
        <w:rPr/>
        <w:t>mnohé</w:t>
      </w:r>
      <w:r>
        <w:rPr/>
        <w:t xml:space="preserve"> navíc může být vítané zpestření a smysluplná pomoc něčemu, na čem jim záleží.</w:t>
      </w:r>
    </w:p>
    <w:p>
      <w:pPr>
        <w:pStyle w:val="Normal"/>
        <w:rPr/>
      </w:pPr>
      <w:r>
        <w:rPr/>
        <w:t xml:space="preserve">Pro </w:t>
      </w:r>
      <w:r>
        <w:rPr/>
        <w:t>překonání suchého období by menšímu</w:t>
      </w:r>
      <w:r>
        <w:rPr/>
        <w:t xml:space="preserve"> strom</w:t>
      </w:r>
      <w:r>
        <w:rPr/>
        <w:t>u</w:t>
      </w:r>
      <w:r>
        <w:rPr/>
        <w:t xml:space="preserve"> by mělo stačit asi 10 litrů vody denně, což je </w:t>
      </w:r>
      <w:r>
        <w:rPr/>
        <w:t>asi</w:t>
      </w:r>
      <w:r>
        <w:rPr/>
        <w:t xml:space="preserve"> 10% průměrné spotřeby jednoho člověka a je velmi snadné toto množství zachytit. </w:t>
      </w:r>
      <w:r>
        <w:rPr/>
        <w:t xml:space="preserve">Každý zapojený občan tak může zachránit jeden menší strom, případně 2-3 čerstvě zasazené. Díky aplikaci Zalejme.cz budeme do léta schopni koordinovat zalévání tak, aby pomohlo jak menším, tak dokonce i velkým stromům.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Nejdříve je ale potřeba lidi inspirovat, aby začali </w:t>
      </w:r>
      <w:r>
        <w:rPr>
          <w:b/>
          <w:bCs/>
        </w:rPr>
        <w:t>zachytávat</w:t>
      </w:r>
      <w:r>
        <w:rPr>
          <w:b/>
          <w:bCs/>
        </w:rPr>
        <w:t xml:space="preserve"> vodu a </w:t>
      </w:r>
      <w:r>
        <w:rPr>
          <w:b/>
          <w:bCs/>
        </w:rPr>
        <w:t xml:space="preserve">stromy </w:t>
      </w:r>
      <w:r>
        <w:rPr>
          <w:b/>
          <w:bCs/>
        </w:rPr>
        <w:t xml:space="preserve">zalévat. </w:t>
      </w:r>
      <w:r>
        <w:rPr>
          <w:b/>
          <w:bCs/>
        </w:rPr>
        <w:t>Chtěl bychom Vás proto požádat o pomoc s oslovováním veřejnosti.</w:t>
      </w:r>
      <w:r>
        <w:rPr/>
        <w:t xml:space="preserve"> </w:t>
      </w:r>
      <w:r>
        <w:rPr>
          <w:b/>
        </w:rPr>
        <w:t xml:space="preserve">Nachystali jsme jednoduchou kuchařku, </w:t>
      </w:r>
      <w:r>
        <w:rPr>
          <w:b/>
        </w:rPr>
        <w:t>jak se do iniciativy zapojit a inspirovat</w:t>
      </w:r>
      <w:r>
        <w:rPr>
          <w:b/>
        </w:rPr>
        <w:t xml:space="preserve"> obyvatel</w:t>
      </w:r>
      <w:r>
        <w:rPr>
          <w:b/>
        </w:rPr>
        <w:t xml:space="preserve">e </w:t>
      </w:r>
      <w:r>
        <w:rPr>
          <w:b/>
        </w:rPr>
        <w:t>ve Vaší obci.</w:t>
      </w: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/>
        <w:t>Děkuji a přeji Vám hodně úspěchu v tomto i dalším snažení.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Ing. Michal Polanský, Ph.D.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kontakt: zalejme@email.cz, 608271026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t24.ceskatelevize.cz/regiony/2869913-dva-inzenyri-chteji-presvedcit-brnany-aby-v-ulicich-mesta-zalevali-stromy?fbclid=IwAR3MLZglA4__giUu7C5cGfeOr0IUByW8ytQ4ErAzd4wswq4onoSB-ik9DqA" TargetMode="External"/><Relationship Id="rId3" Type="http://schemas.openxmlformats.org/officeDocument/2006/relationships/hyperlink" Target="https://www.idnes.cz/brno/zpravy/sucho-voda-stromy-zalevani-priroda-brno.A190729_491989_brno-zpravy_mos1?utm_source=facebook&amp;utm_medium=sharecd&amp;utm_campaign=desktop" TargetMode="External"/><Relationship Id="rId4" Type="http://schemas.openxmlformats.org/officeDocument/2006/relationships/hyperlink" Target="https://www.facebook.com/VerejnaZelenMestaBrna/posts/2892535544125220" TargetMode="External"/><Relationship Id="rId5" Type="http://schemas.openxmlformats.org/officeDocument/2006/relationships/hyperlink" Target="https://www.facebook.com/szuz.cz/posts/1154543228049758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5967</TotalTime>
  <Application>LibreOffice/6.1.2.1$Windows_X86_64 LibreOffice_project/65905a128db06ba48db947242809d14d3f9a93fe</Application>
  <Pages>1</Pages>
  <Words>331</Words>
  <Characters>1837</Characters>
  <CharactersWithSpaces>2161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2020-04-11T09:39:07Z</dcterms:created>
  <dc:creator/>
  <dc:description/>
  <dc:language>cs-CZ</dc:language>
  <cp:lastModifiedBy/>
  <dcterms:modified xsi:type="dcterms:W3CDTF">2020-04-17T14:55:15Z</dcterms:modified>
  <cp:revision>5</cp:revision>
  <dc:subject/>
  <dc:title/>
</cp:coreProperties>
</file>