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87AF" w14:textId="7DA641A2" w:rsidR="00536DD4" w:rsidRPr="00B527D3" w:rsidRDefault="00C979D4" w:rsidP="0088310A">
      <w:pPr>
        <w:pStyle w:val="Nadpis24B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8C79578" wp14:editId="6E30EF97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3EEE4F" w14:textId="043540C0" w:rsidR="00C979D4" w:rsidRDefault="00C979D4" w:rsidP="0088310A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56492D35" w14:textId="56B03892" w:rsidR="00C979D4" w:rsidRDefault="00C979D4" w:rsidP="0088310A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5058224B" w14:textId="4AE1F6BC" w:rsidR="00C979D4" w:rsidRDefault="00C979D4" w:rsidP="0088310A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6028817E" w14:textId="4E48C269" w:rsidR="00C979D4" w:rsidRDefault="00C979D4" w:rsidP="0088310A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0CFCAE58" w14:textId="1C190322" w:rsidR="00C979D4" w:rsidRPr="00046FCB" w:rsidRDefault="00C979D4" w:rsidP="0088310A">
      <w:pPr>
        <w:spacing w:after="0" w:line="240" w:lineRule="auto"/>
        <w:jc w:val="both"/>
        <w:rPr>
          <w:rFonts w:asciiTheme="minorHAnsi" w:hAnsiTheme="minorHAnsi" w:cs="Arial"/>
          <w:b/>
          <w:bCs/>
          <w:sz w:val="44"/>
          <w:szCs w:val="44"/>
        </w:rPr>
      </w:pPr>
      <w:r w:rsidRPr="00C979D4">
        <w:rPr>
          <w:rFonts w:asciiTheme="minorHAnsi" w:hAnsiTheme="minorHAnsi" w:cs="Arial"/>
          <w:b/>
          <w:bCs/>
          <w:sz w:val="44"/>
          <w:szCs w:val="44"/>
        </w:rPr>
        <w:t>TISKOVÁ ZPRÁVA</w:t>
      </w:r>
    </w:p>
    <w:p w14:paraId="54B92B34" w14:textId="46CCFEEB" w:rsidR="00DD644E" w:rsidRPr="00DD644E" w:rsidRDefault="0093370F" w:rsidP="0088310A">
      <w:pPr>
        <w:spacing w:after="0" w:line="240" w:lineRule="auto"/>
        <w:jc w:val="right"/>
        <w:rPr>
          <w:sz w:val="28"/>
          <w:szCs w:val="28"/>
        </w:rPr>
      </w:pPr>
      <w:r>
        <w:t>Praha</w:t>
      </w:r>
      <w:r w:rsidR="00E07274">
        <w:t xml:space="preserve">, </w:t>
      </w:r>
      <w:r w:rsidR="00886E37">
        <w:t>2</w:t>
      </w:r>
      <w:r w:rsidR="00E24A23">
        <w:t>6</w:t>
      </w:r>
      <w:r w:rsidR="004D525D">
        <w:t xml:space="preserve">. </w:t>
      </w:r>
      <w:r>
        <w:t>března</w:t>
      </w:r>
      <w:r w:rsidR="00500F72">
        <w:t xml:space="preserve"> </w:t>
      </w:r>
      <w:r w:rsidR="00DD644E">
        <w:t>20</w:t>
      </w:r>
      <w:r w:rsidR="004A004A">
        <w:t>20</w:t>
      </w:r>
    </w:p>
    <w:p w14:paraId="5EBB3D6F" w14:textId="77777777" w:rsidR="009C3442" w:rsidRPr="0093370F" w:rsidRDefault="009C3442" w:rsidP="00641FA2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415C5975" w14:textId="37D6CB9C" w:rsidR="00E24A23" w:rsidRDefault="009F7EF4" w:rsidP="00641FA2">
      <w:pPr>
        <w:spacing w:after="0" w:line="240" w:lineRule="auto"/>
        <w:rPr>
          <w:b/>
          <w:sz w:val="28"/>
          <w:szCs w:val="28"/>
        </w:rPr>
      </w:pPr>
      <w:bookmarkStart w:id="0" w:name="_gjdgxs" w:colFirst="0" w:colLast="0"/>
      <w:bookmarkStart w:id="1" w:name="_bhm8bizha86" w:colFirst="0" w:colLast="0"/>
      <w:bookmarkEnd w:id="0"/>
      <w:bookmarkEnd w:id="1"/>
      <w:r>
        <w:rPr>
          <w:b/>
          <w:sz w:val="28"/>
          <w:szCs w:val="28"/>
        </w:rPr>
        <w:t>O</w:t>
      </w:r>
      <w:r w:rsidR="00E24A23">
        <w:rPr>
          <w:b/>
          <w:sz w:val="28"/>
          <w:szCs w:val="28"/>
        </w:rPr>
        <w:t xml:space="preserve"> „ošetřovné“ pro OSVČ</w:t>
      </w:r>
      <w:r>
        <w:rPr>
          <w:b/>
          <w:sz w:val="28"/>
          <w:szCs w:val="28"/>
        </w:rPr>
        <w:t xml:space="preserve"> bude možné </w:t>
      </w:r>
      <w:r w:rsidR="006509B4">
        <w:rPr>
          <w:b/>
          <w:sz w:val="28"/>
          <w:szCs w:val="28"/>
        </w:rPr>
        <w:t xml:space="preserve">žádat od </w:t>
      </w:r>
      <w:r w:rsidR="00172FDB">
        <w:rPr>
          <w:b/>
          <w:sz w:val="28"/>
          <w:szCs w:val="28"/>
        </w:rPr>
        <w:t>1. dubna,</w:t>
      </w:r>
      <w:r>
        <w:rPr>
          <w:b/>
          <w:sz w:val="28"/>
          <w:szCs w:val="28"/>
        </w:rPr>
        <w:t xml:space="preserve"> a to přes </w:t>
      </w:r>
      <w:r w:rsidR="006509B4">
        <w:rPr>
          <w:b/>
          <w:sz w:val="28"/>
          <w:szCs w:val="28"/>
        </w:rPr>
        <w:t>živnostenské úřady</w:t>
      </w:r>
    </w:p>
    <w:p w14:paraId="7C6778DA" w14:textId="77777777" w:rsidR="00E24A23" w:rsidRPr="00E24A23" w:rsidRDefault="00E24A23" w:rsidP="00641FA2">
      <w:pPr>
        <w:spacing w:after="0" w:line="240" w:lineRule="auto"/>
        <w:rPr>
          <w:b/>
          <w:sz w:val="28"/>
          <w:szCs w:val="28"/>
        </w:rPr>
      </w:pPr>
    </w:p>
    <w:p w14:paraId="7C83E546" w14:textId="3838EC33" w:rsidR="00857897" w:rsidRDefault="00857897" w:rsidP="00641FA2">
      <w:pPr>
        <w:spacing w:after="0" w:line="240" w:lineRule="auto"/>
        <w:rPr>
          <w:b/>
        </w:rPr>
      </w:pPr>
      <w:r>
        <w:rPr>
          <w:b/>
        </w:rPr>
        <w:t>O</w:t>
      </w:r>
      <w:r w:rsidR="00AB47FC">
        <w:rPr>
          <w:b/>
        </w:rPr>
        <w:t>sob</w:t>
      </w:r>
      <w:r>
        <w:rPr>
          <w:b/>
        </w:rPr>
        <w:t>ám</w:t>
      </w:r>
      <w:r w:rsidR="00AB47FC">
        <w:rPr>
          <w:b/>
        </w:rPr>
        <w:t xml:space="preserve"> samostatně výdělečně činn</w:t>
      </w:r>
      <w:r>
        <w:rPr>
          <w:b/>
        </w:rPr>
        <w:t>ým</w:t>
      </w:r>
      <w:r w:rsidR="00AB47FC">
        <w:rPr>
          <w:b/>
        </w:rPr>
        <w:t xml:space="preserve"> </w:t>
      </w:r>
      <w:r>
        <w:rPr>
          <w:b/>
        </w:rPr>
        <w:t xml:space="preserve">(OSVČ), které musí v souvislosti karanténou </w:t>
      </w:r>
      <w:r w:rsidR="00414673">
        <w:rPr>
          <w:b/>
        </w:rPr>
        <w:t xml:space="preserve">zůstat doma s </w:t>
      </w:r>
      <w:r>
        <w:rPr>
          <w:b/>
        </w:rPr>
        <w:t>dítě</w:t>
      </w:r>
      <w:r w:rsidR="00414673">
        <w:rPr>
          <w:b/>
        </w:rPr>
        <w:t>tem</w:t>
      </w:r>
      <w:r>
        <w:rPr>
          <w:b/>
        </w:rPr>
        <w:t xml:space="preserve"> </w:t>
      </w:r>
      <w:r w:rsidR="004C2111">
        <w:rPr>
          <w:b/>
        </w:rPr>
        <w:t>nebo hendikepovan</w:t>
      </w:r>
      <w:r w:rsidR="00414673">
        <w:rPr>
          <w:b/>
        </w:rPr>
        <w:t>ým</w:t>
      </w:r>
      <w:r w:rsidR="004C2111">
        <w:rPr>
          <w:b/>
        </w:rPr>
        <w:t xml:space="preserve"> člověkem </w:t>
      </w:r>
      <w:r>
        <w:rPr>
          <w:b/>
        </w:rPr>
        <w:t xml:space="preserve">a nemohou podnikat, pomůže stát. Při splnění stanovených podmínek budou moct dostávat </w:t>
      </w:r>
      <w:r w:rsidR="00172FDB">
        <w:rPr>
          <w:b/>
        </w:rPr>
        <w:t>dotaci</w:t>
      </w:r>
      <w:r>
        <w:rPr>
          <w:b/>
        </w:rPr>
        <w:t>, obdobu ošetřovného</w:t>
      </w:r>
      <w:r w:rsidR="00414673">
        <w:rPr>
          <w:b/>
        </w:rPr>
        <w:t>. A</w:t>
      </w:r>
      <w:r>
        <w:rPr>
          <w:b/>
        </w:rPr>
        <w:t xml:space="preserve"> to ze speciálního programu, který schválila vláda. Pomoc bude vyplácet </w:t>
      </w:r>
      <w:r w:rsidR="00414673">
        <w:rPr>
          <w:b/>
        </w:rPr>
        <w:t>m</w:t>
      </w:r>
      <w:r>
        <w:rPr>
          <w:b/>
        </w:rPr>
        <w:t xml:space="preserve">inisterstvo průmyslu a obchodu, žádat se o ni bude prostřednictvím živnostenských úřadů.      </w:t>
      </w:r>
    </w:p>
    <w:p w14:paraId="04CA4146" w14:textId="77777777" w:rsidR="00F62C77" w:rsidRDefault="00F62C77" w:rsidP="00641FA2">
      <w:pPr>
        <w:spacing w:after="0" w:line="240" w:lineRule="auto"/>
      </w:pPr>
    </w:p>
    <w:p w14:paraId="1EBCAD01" w14:textId="77835F80" w:rsidR="0088310A" w:rsidRDefault="0088310A" w:rsidP="00641FA2">
      <w:pPr>
        <w:spacing w:after="0" w:line="240" w:lineRule="auto"/>
      </w:pPr>
      <w:r w:rsidRPr="00CD111B">
        <w:t>„</w:t>
      </w:r>
      <w:r w:rsidR="00172FDB">
        <w:t>Dotaci</w:t>
      </w:r>
      <w:r w:rsidR="001132A0">
        <w:t xml:space="preserve"> budou moct dostat ty </w:t>
      </w:r>
      <w:r w:rsidR="00AB47FC" w:rsidRPr="00414673">
        <w:t xml:space="preserve">OSVČ, </w:t>
      </w:r>
      <w:r w:rsidR="00CD111B" w:rsidRPr="00414673">
        <w:t>které</w:t>
      </w:r>
      <w:r w:rsidR="00AB47FC" w:rsidRPr="00414673">
        <w:t xml:space="preserve"> po uzavření školy nebo jiných dětských zařízení zůstaly s dětmi doma</w:t>
      </w:r>
      <w:r w:rsidR="00172FDB" w:rsidRPr="00414673">
        <w:t xml:space="preserve"> či se starají o osobu zdravotně postiženou aspoň ve stupni I</w:t>
      </w:r>
      <w:r w:rsidR="00414673">
        <w:t>,</w:t>
      </w:r>
      <w:r w:rsidR="00AE0CBA" w:rsidRPr="00414673">
        <w:t xml:space="preserve"> a přišly tak o příjem z podnikatelské činnosti</w:t>
      </w:r>
      <w:r w:rsidR="00414673">
        <w:rPr>
          <w:i/>
        </w:rPr>
        <w:t xml:space="preserve">. </w:t>
      </w:r>
      <w:r w:rsidRPr="00CD111B">
        <w:t>„</w:t>
      </w:r>
      <w:r w:rsidR="00CD111B" w:rsidRPr="00B04705">
        <w:rPr>
          <w:i/>
        </w:rPr>
        <w:t>OSVČ</w:t>
      </w:r>
      <w:r w:rsidR="00AB47FC" w:rsidRPr="00B04705">
        <w:rPr>
          <w:i/>
        </w:rPr>
        <w:t>, které doma pečují o dítě</w:t>
      </w:r>
      <w:r w:rsidR="00172FDB">
        <w:rPr>
          <w:i/>
        </w:rPr>
        <w:t xml:space="preserve"> či zdravotně postiženou osobu,</w:t>
      </w:r>
      <w:r w:rsidR="00AB47FC" w:rsidRPr="00B04705">
        <w:rPr>
          <w:i/>
        </w:rPr>
        <w:t xml:space="preserve"> </w:t>
      </w:r>
      <w:r w:rsidR="00571C8F">
        <w:rPr>
          <w:i/>
        </w:rPr>
        <w:t>budou moc</w:t>
      </w:r>
      <w:r w:rsidR="00414673">
        <w:rPr>
          <w:i/>
        </w:rPr>
        <w:t>t</w:t>
      </w:r>
      <w:r w:rsidR="00571C8F">
        <w:rPr>
          <w:i/>
        </w:rPr>
        <w:t xml:space="preserve"> o podporu žádat </w:t>
      </w:r>
      <w:r w:rsidR="00CD111B" w:rsidRPr="00B04705">
        <w:rPr>
          <w:i/>
        </w:rPr>
        <w:t>na obecním živnostenském úřadě</w:t>
      </w:r>
      <w:r w:rsidR="004C2111">
        <w:t>,</w:t>
      </w:r>
      <w:r w:rsidR="00CD111B" w:rsidRPr="00CD111B">
        <w:t>“</w:t>
      </w:r>
      <w:r w:rsidR="004C2111">
        <w:t xml:space="preserve"> říká </w:t>
      </w:r>
      <w:r w:rsidR="004C2111" w:rsidRPr="00AE0CBA">
        <w:rPr>
          <w:b/>
        </w:rPr>
        <w:t xml:space="preserve">vicepremiér a ministr průmyslu a obchodu Karel Havlíček </w:t>
      </w:r>
      <w:r w:rsidR="004C2111" w:rsidRPr="004C2111">
        <w:t>a</w:t>
      </w:r>
      <w:r w:rsidR="00CD111B" w:rsidRPr="00CD111B">
        <w:t xml:space="preserve"> </w:t>
      </w:r>
      <w:r w:rsidR="004C2111">
        <w:t>dodává: „</w:t>
      </w:r>
      <w:r w:rsidR="004C2111" w:rsidRPr="00414673">
        <w:rPr>
          <w:i/>
        </w:rPr>
        <w:t xml:space="preserve">Ošetřovné pro OSVČ </w:t>
      </w:r>
      <w:r w:rsidR="00571C8F" w:rsidRPr="00414673">
        <w:rPr>
          <w:i/>
        </w:rPr>
        <w:t xml:space="preserve">bude </w:t>
      </w:r>
      <w:r w:rsidR="00CD111B" w:rsidRPr="00414673">
        <w:rPr>
          <w:i/>
        </w:rPr>
        <w:t xml:space="preserve">ve výši 424 Kč za </w:t>
      </w:r>
      <w:r w:rsidR="00AE0CBA" w:rsidRPr="00414673">
        <w:rPr>
          <w:i/>
        </w:rPr>
        <w:t>den</w:t>
      </w:r>
      <w:r w:rsidR="00571C8F" w:rsidRPr="00414673">
        <w:rPr>
          <w:i/>
        </w:rPr>
        <w:t xml:space="preserve"> a</w:t>
      </w:r>
      <w:r w:rsidR="004C2111" w:rsidRPr="00414673">
        <w:rPr>
          <w:i/>
        </w:rPr>
        <w:t xml:space="preserve"> bude možné ho</w:t>
      </w:r>
      <w:r w:rsidR="00571C8F" w:rsidRPr="00414673">
        <w:rPr>
          <w:i/>
        </w:rPr>
        <w:t xml:space="preserve"> č</w:t>
      </w:r>
      <w:r w:rsidR="00AE0CBA" w:rsidRPr="00414673">
        <w:rPr>
          <w:i/>
        </w:rPr>
        <w:t xml:space="preserve">erpat </w:t>
      </w:r>
      <w:r w:rsidR="00172FDB" w:rsidRPr="00414673">
        <w:rPr>
          <w:i/>
        </w:rPr>
        <w:t>po celou dobu</w:t>
      </w:r>
      <w:r w:rsidR="004C2111" w:rsidRPr="00414673">
        <w:rPr>
          <w:i/>
        </w:rPr>
        <w:t>, co bude platit</w:t>
      </w:r>
      <w:r w:rsidR="00172FDB" w:rsidRPr="00414673">
        <w:rPr>
          <w:i/>
        </w:rPr>
        <w:t xml:space="preserve"> mimořádné opatření</w:t>
      </w:r>
      <w:r w:rsidR="00571C8F" w:rsidRPr="00414673">
        <w:rPr>
          <w:i/>
        </w:rPr>
        <w:t xml:space="preserve">. </w:t>
      </w:r>
      <w:r w:rsidR="00172FDB" w:rsidRPr="00414673">
        <w:rPr>
          <w:i/>
        </w:rPr>
        <w:t>OSVČ si požádají o dotaci za každý kalendářní měsíc tak, aby peníze dostaly co nejdříve na svůj účet</w:t>
      </w:r>
      <w:r w:rsidR="00571C8F" w:rsidRPr="00414673">
        <w:rPr>
          <w:i/>
        </w:rPr>
        <w:t xml:space="preserve">, který uvedou </w:t>
      </w:r>
      <w:r w:rsidR="00B04705" w:rsidRPr="00414673">
        <w:rPr>
          <w:i/>
        </w:rPr>
        <w:t>v žádosti.</w:t>
      </w:r>
      <w:r w:rsidR="00172FDB" w:rsidRPr="00414673">
        <w:rPr>
          <w:i/>
        </w:rPr>
        <w:t>“</w:t>
      </w:r>
      <w:r w:rsidR="00B04705" w:rsidRPr="00414673">
        <w:rPr>
          <w:i/>
        </w:rPr>
        <w:t xml:space="preserve"> </w:t>
      </w:r>
    </w:p>
    <w:p w14:paraId="2DB2FDFE" w14:textId="77777777" w:rsidR="00641FA2" w:rsidRDefault="00641FA2" w:rsidP="00641FA2">
      <w:pPr>
        <w:spacing w:after="0" w:line="240" w:lineRule="auto"/>
        <w:rPr>
          <w:rFonts w:asciiTheme="minorHAnsi" w:hAnsiTheme="minorHAnsi"/>
          <w:szCs w:val="22"/>
        </w:rPr>
      </w:pPr>
    </w:p>
    <w:p w14:paraId="46C6D7C2" w14:textId="12FB6BFA" w:rsidR="00641FA2" w:rsidRDefault="00571C8F" w:rsidP="00641FA2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Ž</w:t>
      </w:r>
      <w:r w:rsidR="00B04705" w:rsidRPr="00B04705">
        <w:rPr>
          <w:rFonts w:asciiTheme="minorHAnsi" w:hAnsiTheme="minorHAnsi"/>
          <w:szCs w:val="22"/>
        </w:rPr>
        <w:t xml:space="preserve">ádost o poskytnutí podpory </w:t>
      </w:r>
      <w:r w:rsidR="00341B5F">
        <w:rPr>
          <w:rFonts w:asciiTheme="minorHAnsi" w:hAnsiTheme="minorHAnsi"/>
          <w:szCs w:val="22"/>
        </w:rPr>
        <w:t>bude</w:t>
      </w:r>
      <w:r w:rsidR="00124035">
        <w:rPr>
          <w:rFonts w:asciiTheme="minorHAnsi" w:hAnsiTheme="minorHAnsi"/>
          <w:szCs w:val="22"/>
        </w:rPr>
        <w:t xml:space="preserve"> v brzké době</w:t>
      </w:r>
      <w:r w:rsidR="00341B5F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 dispozici na webových </w:t>
      </w:r>
      <w:r w:rsidR="00B04705" w:rsidRPr="00B04705">
        <w:rPr>
          <w:rFonts w:asciiTheme="minorHAnsi" w:hAnsiTheme="minorHAnsi"/>
          <w:szCs w:val="22"/>
        </w:rPr>
        <w:t xml:space="preserve">stránkách </w:t>
      </w:r>
      <w:hyperlink r:id="rId11" w:history="1">
        <w:r w:rsidRPr="00061227">
          <w:rPr>
            <w:rStyle w:val="Hypertextovodkaz"/>
            <w:rFonts w:asciiTheme="minorHAnsi" w:hAnsiTheme="minorHAnsi" w:cs="Arial"/>
            <w:szCs w:val="22"/>
          </w:rPr>
          <w:t>www.mpo.cz</w:t>
        </w:r>
      </w:hyperlink>
      <w:r w:rsidR="00B04705" w:rsidRPr="00B04705">
        <w:rPr>
          <w:rFonts w:asciiTheme="minorHAnsi" w:hAnsiTheme="minorHAnsi"/>
          <w:szCs w:val="22"/>
        </w:rPr>
        <w:t xml:space="preserve"> včetně </w:t>
      </w:r>
      <w:r w:rsidR="00B04705">
        <w:rPr>
          <w:rFonts w:asciiTheme="minorHAnsi" w:hAnsiTheme="minorHAnsi"/>
          <w:szCs w:val="22"/>
        </w:rPr>
        <w:t xml:space="preserve">příloh. </w:t>
      </w:r>
      <w:r>
        <w:rPr>
          <w:rFonts w:asciiTheme="minorHAnsi" w:hAnsiTheme="minorHAnsi"/>
          <w:szCs w:val="22"/>
        </w:rPr>
        <w:t>Po vyplnění ji OSVČ</w:t>
      </w:r>
      <w:r w:rsidR="00414673">
        <w:rPr>
          <w:rFonts w:asciiTheme="minorHAnsi" w:hAnsiTheme="minorHAnsi"/>
          <w:szCs w:val="22"/>
        </w:rPr>
        <w:t xml:space="preserve"> bude moct </w:t>
      </w:r>
      <w:r>
        <w:rPr>
          <w:rFonts w:asciiTheme="minorHAnsi" w:hAnsiTheme="minorHAnsi"/>
          <w:szCs w:val="22"/>
        </w:rPr>
        <w:t xml:space="preserve">podat u </w:t>
      </w:r>
      <w:r w:rsidR="00B04705" w:rsidRPr="00B04705">
        <w:rPr>
          <w:rFonts w:asciiTheme="minorHAnsi" w:hAnsiTheme="minorHAnsi"/>
          <w:szCs w:val="22"/>
        </w:rPr>
        <w:t>kteréhokoliv obecního živnostenského úřadu prostřednictvím datové schránky, e-mailem s elektronickým podpisem, poštou</w:t>
      </w:r>
      <w:r>
        <w:rPr>
          <w:rFonts w:asciiTheme="minorHAnsi" w:hAnsiTheme="minorHAnsi"/>
          <w:szCs w:val="22"/>
        </w:rPr>
        <w:t xml:space="preserve"> nebo</w:t>
      </w:r>
      <w:r w:rsidR="004564E9">
        <w:rPr>
          <w:rFonts w:asciiTheme="minorHAnsi" w:hAnsiTheme="minorHAnsi"/>
          <w:szCs w:val="22"/>
        </w:rPr>
        <w:t>, a to</w:t>
      </w:r>
      <w:r>
        <w:rPr>
          <w:rFonts w:asciiTheme="minorHAnsi" w:hAnsiTheme="minorHAnsi"/>
          <w:szCs w:val="22"/>
        </w:rPr>
        <w:t xml:space="preserve"> pouze </w:t>
      </w:r>
      <w:r w:rsidR="00B04705" w:rsidRPr="00B04705">
        <w:rPr>
          <w:rFonts w:asciiTheme="minorHAnsi" w:hAnsiTheme="minorHAnsi"/>
          <w:szCs w:val="22"/>
        </w:rPr>
        <w:t>v nezbytných případech</w:t>
      </w:r>
      <w:r>
        <w:rPr>
          <w:rFonts w:asciiTheme="minorHAnsi" w:hAnsiTheme="minorHAnsi"/>
          <w:szCs w:val="22"/>
        </w:rPr>
        <w:t xml:space="preserve"> </w:t>
      </w:r>
      <w:r w:rsidR="00414673">
        <w:rPr>
          <w:rFonts w:asciiTheme="minorHAnsi" w:hAnsiTheme="minorHAnsi"/>
          <w:szCs w:val="22"/>
        </w:rPr>
        <w:t>a</w:t>
      </w:r>
      <w:r w:rsidR="00B04705" w:rsidRPr="00B04705">
        <w:rPr>
          <w:rFonts w:asciiTheme="minorHAnsi" w:hAnsiTheme="minorHAnsi"/>
          <w:szCs w:val="22"/>
        </w:rPr>
        <w:t xml:space="preserve"> </w:t>
      </w:r>
      <w:r w:rsidR="004564E9">
        <w:rPr>
          <w:rFonts w:asciiTheme="minorHAnsi" w:hAnsiTheme="minorHAnsi"/>
          <w:szCs w:val="22"/>
        </w:rPr>
        <w:t xml:space="preserve">po předchozí domluvě, </w:t>
      </w:r>
      <w:r w:rsidR="00414673">
        <w:rPr>
          <w:rFonts w:asciiTheme="minorHAnsi" w:hAnsiTheme="minorHAnsi"/>
          <w:szCs w:val="22"/>
        </w:rPr>
        <w:t>doručit osobně</w:t>
      </w:r>
      <w:r>
        <w:rPr>
          <w:rFonts w:asciiTheme="minorHAnsi" w:hAnsiTheme="minorHAnsi"/>
          <w:szCs w:val="22"/>
        </w:rPr>
        <w:t xml:space="preserve">. </w:t>
      </w:r>
      <w:r w:rsidR="00B04705">
        <w:rPr>
          <w:rFonts w:asciiTheme="minorHAnsi" w:hAnsiTheme="minorHAnsi"/>
          <w:szCs w:val="22"/>
        </w:rPr>
        <w:t xml:space="preserve">Žádost vyhodnotí MPO, </w:t>
      </w:r>
      <w:r>
        <w:rPr>
          <w:rFonts w:asciiTheme="minorHAnsi" w:hAnsiTheme="minorHAnsi"/>
          <w:szCs w:val="22"/>
        </w:rPr>
        <w:t xml:space="preserve">rozhodnutí o tom, zda </w:t>
      </w:r>
      <w:r w:rsidR="00341B5F">
        <w:rPr>
          <w:rFonts w:asciiTheme="minorHAnsi" w:hAnsiTheme="minorHAnsi"/>
          <w:szCs w:val="22"/>
        </w:rPr>
        <w:t>dotace</w:t>
      </w:r>
      <w:r>
        <w:rPr>
          <w:rFonts w:asciiTheme="minorHAnsi" w:hAnsiTheme="minorHAnsi"/>
          <w:szCs w:val="22"/>
        </w:rPr>
        <w:t xml:space="preserve"> bude či nebude možné vyplatit</w:t>
      </w:r>
      <w:r w:rsidR="006509B4">
        <w:rPr>
          <w:rFonts w:asciiTheme="minorHAnsi" w:hAnsiTheme="minorHAnsi"/>
          <w:szCs w:val="22"/>
        </w:rPr>
        <w:t>,</w:t>
      </w:r>
      <w:r>
        <w:rPr>
          <w:rFonts w:asciiTheme="minorHAnsi" w:hAnsiTheme="minorHAnsi"/>
          <w:szCs w:val="22"/>
        </w:rPr>
        <w:t xml:space="preserve"> pošle </w:t>
      </w:r>
      <w:r w:rsidR="00B04705">
        <w:rPr>
          <w:rFonts w:asciiTheme="minorHAnsi" w:hAnsiTheme="minorHAnsi"/>
          <w:szCs w:val="22"/>
        </w:rPr>
        <w:t xml:space="preserve">OSVČ. </w:t>
      </w:r>
    </w:p>
    <w:p w14:paraId="6CFCEA70" w14:textId="77777777" w:rsidR="00414673" w:rsidRDefault="00414673" w:rsidP="00641FA2">
      <w:pPr>
        <w:spacing w:after="0" w:line="240" w:lineRule="auto"/>
        <w:rPr>
          <w:rFonts w:asciiTheme="minorHAnsi" w:hAnsiTheme="minorHAnsi"/>
          <w:szCs w:val="22"/>
        </w:rPr>
      </w:pPr>
    </w:p>
    <w:p w14:paraId="55500930" w14:textId="6B1703E2" w:rsidR="00641FA2" w:rsidRPr="00641FA2" w:rsidRDefault="00414673" w:rsidP="00641FA2">
      <w:pPr>
        <w:pStyle w:val="Odstavecseseznamem"/>
        <w:numPr>
          <w:ilvl w:val="0"/>
          <w:numId w:val="42"/>
        </w:numPr>
        <w:spacing w:after="0" w:line="240" w:lineRule="auto"/>
        <w:rPr>
          <w:rFonts w:cs="Arial"/>
        </w:rPr>
      </w:pPr>
      <w:r>
        <w:t xml:space="preserve">O </w:t>
      </w:r>
      <w:r w:rsidR="00CD111B" w:rsidRPr="00641FA2">
        <w:t>„</w:t>
      </w:r>
      <w:r>
        <w:t>o</w:t>
      </w:r>
      <w:r w:rsidR="00CD111B" w:rsidRPr="00641FA2">
        <w:t xml:space="preserve">šetřovné“ </w:t>
      </w:r>
      <w:r w:rsidR="006509B4" w:rsidRPr="00641FA2">
        <w:t xml:space="preserve">bude moct požádat </w:t>
      </w:r>
      <w:r w:rsidR="00CD111B" w:rsidRPr="00641FA2">
        <w:t>OSVČ</w:t>
      </w:r>
      <w:r w:rsidR="006509B4" w:rsidRPr="00641FA2">
        <w:t xml:space="preserve"> </w:t>
      </w:r>
      <w:r w:rsidR="00CD111B" w:rsidRPr="00641FA2">
        <w:t>pečuj</w:t>
      </w:r>
      <w:r w:rsidR="006509B4" w:rsidRPr="00641FA2">
        <w:t>ící</w:t>
      </w:r>
      <w:r w:rsidR="00CD111B" w:rsidRPr="00641FA2">
        <w:t xml:space="preserve"> o dítě/děti</w:t>
      </w:r>
      <w:r w:rsidR="006509B4" w:rsidRPr="00641FA2">
        <w:t xml:space="preserve"> mladší 13 let</w:t>
      </w:r>
      <w:r w:rsidR="00CD111B" w:rsidRPr="00641FA2">
        <w:t xml:space="preserve">, které navštěvují školy i jiná dětská zařízení </w:t>
      </w:r>
      <w:r w:rsidR="004C2111" w:rsidRPr="00641FA2">
        <w:t xml:space="preserve">nyní </w:t>
      </w:r>
      <w:r w:rsidR="00CD111B" w:rsidRPr="00641FA2">
        <w:t xml:space="preserve">uzavřená </w:t>
      </w:r>
      <w:r w:rsidR="006509B4" w:rsidRPr="00641FA2">
        <w:t xml:space="preserve">kvůli </w:t>
      </w:r>
      <w:proofErr w:type="spellStart"/>
      <w:r w:rsidR="006509B4" w:rsidRPr="00641FA2">
        <w:t>koronaviru</w:t>
      </w:r>
      <w:proofErr w:type="spellEnd"/>
      <w:r w:rsidR="00CD111B" w:rsidRPr="00641FA2">
        <w:t>, pokud na stejné dítě/děti nečerp</w:t>
      </w:r>
      <w:r w:rsidR="006509B4" w:rsidRPr="00641FA2">
        <w:t>á</w:t>
      </w:r>
      <w:r w:rsidR="00CD111B" w:rsidRPr="00641FA2">
        <w:t xml:space="preserve"> tuto dotaci nebo jiný kompenzační příspěvek žádná j</w:t>
      </w:r>
      <w:bookmarkStart w:id="2" w:name="_GoBack"/>
      <w:bookmarkEnd w:id="2"/>
      <w:r w:rsidR="00CD111B" w:rsidRPr="00641FA2">
        <w:t xml:space="preserve">iná osoba. </w:t>
      </w:r>
      <w:r w:rsidR="00B04705" w:rsidRPr="00641FA2">
        <w:t>Platí, že d</w:t>
      </w:r>
      <w:r w:rsidR="00AE0CBA" w:rsidRPr="00641FA2">
        <w:rPr>
          <w:rFonts w:cs="Arial"/>
        </w:rPr>
        <w:t xml:space="preserve">ítě/děti musí být v den podání žádosti o dotaci mladší 13 let. </w:t>
      </w:r>
    </w:p>
    <w:p w14:paraId="49F6A6CB" w14:textId="374618FA" w:rsidR="00641FA2" w:rsidRPr="00641FA2" w:rsidRDefault="004C2111" w:rsidP="00641FA2">
      <w:pPr>
        <w:pStyle w:val="Odstavecseseznamem"/>
        <w:numPr>
          <w:ilvl w:val="0"/>
          <w:numId w:val="41"/>
        </w:numPr>
        <w:spacing w:after="0" w:line="240" w:lineRule="auto"/>
        <w:rPr>
          <w:rFonts w:cs="Arial"/>
        </w:rPr>
      </w:pPr>
      <w:r w:rsidRPr="00641FA2">
        <w:rPr>
          <w:rFonts w:cs="Arial"/>
        </w:rPr>
        <w:t xml:space="preserve">Na podporu </w:t>
      </w:r>
      <w:r w:rsidR="00341B5F" w:rsidRPr="00641FA2">
        <w:rPr>
          <w:rFonts w:cs="Arial"/>
        </w:rPr>
        <w:t>ve formě dotace bude</w:t>
      </w:r>
      <w:r w:rsidRPr="00641FA2">
        <w:rPr>
          <w:rFonts w:cs="Arial"/>
        </w:rPr>
        <w:t xml:space="preserve"> mít nárok také </w:t>
      </w:r>
      <w:r w:rsidR="00341B5F" w:rsidRPr="00641FA2">
        <w:rPr>
          <w:rFonts w:cs="Arial"/>
        </w:rPr>
        <w:t>OSVČ</w:t>
      </w:r>
      <w:r w:rsidRPr="00641FA2">
        <w:rPr>
          <w:rFonts w:cs="Arial"/>
        </w:rPr>
        <w:t xml:space="preserve"> pečující</w:t>
      </w:r>
      <w:r w:rsidR="00341B5F" w:rsidRPr="00641FA2">
        <w:rPr>
          <w:rFonts w:cs="Arial"/>
        </w:rPr>
        <w:t xml:space="preserve"> o nezaopatřené dítě</w:t>
      </w:r>
      <w:r w:rsidRPr="00641FA2">
        <w:rPr>
          <w:rFonts w:cs="Arial"/>
        </w:rPr>
        <w:t>/</w:t>
      </w:r>
      <w:r w:rsidR="00341B5F" w:rsidRPr="00641FA2">
        <w:rPr>
          <w:rFonts w:cs="Arial"/>
        </w:rPr>
        <w:t>děti do 26 let</w:t>
      </w:r>
      <w:r w:rsidRPr="00641FA2">
        <w:rPr>
          <w:rFonts w:cs="Arial"/>
        </w:rPr>
        <w:t xml:space="preserve"> věku</w:t>
      </w:r>
      <w:r w:rsidR="00341B5F" w:rsidRPr="00641FA2">
        <w:rPr>
          <w:rFonts w:cs="Arial"/>
        </w:rPr>
        <w:t>, které je závislé na pomoci jiné osoby aspoň ve stupni I (lehká závislost) podle zákona o sociálních službách</w:t>
      </w:r>
      <w:r w:rsidRPr="00641FA2">
        <w:rPr>
          <w:rFonts w:cs="Arial"/>
        </w:rPr>
        <w:t xml:space="preserve"> a </w:t>
      </w:r>
      <w:r w:rsidR="00341B5F" w:rsidRPr="00641FA2">
        <w:rPr>
          <w:rFonts w:cs="Arial"/>
        </w:rPr>
        <w:t>nemůže navštěvovat školu</w:t>
      </w:r>
      <w:r w:rsidRPr="00641FA2">
        <w:rPr>
          <w:rFonts w:cs="Arial"/>
        </w:rPr>
        <w:t xml:space="preserve"> uzavřenou kvůli </w:t>
      </w:r>
      <w:proofErr w:type="spellStart"/>
      <w:r w:rsidRPr="00641FA2">
        <w:rPr>
          <w:rFonts w:cs="Arial"/>
        </w:rPr>
        <w:t>koronaviru</w:t>
      </w:r>
      <w:proofErr w:type="spellEnd"/>
      <w:r w:rsidR="00341B5F" w:rsidRPr="00641FA2">
        <w:rPr>
          <w:rFonts w:cs="Arial"/>
        </w:rPr>
        <w:t xml:space="preserve">. </w:t>
      </w:r>
    </w:p>
    <w:p w14:paraId="165A09EE" w14:textId="2CAB7D67" w:rsidR="00CD111B" w:rsidRPr="00641FA2" w:rsidRDefault="00341B5F" w:rsidP="00641FA2">
      <w:pPr>
        <w:pStyle w:val="Odstavecseseznamem"/>
        <w:numPr>
          <w:ilvl w:val="0"/>
          <w:numId w:val="41"/>
        </w:numPr>
        <w:spacing w:after="0" w:line="240" w:lineRule="auto"/>
        <w:rPr>
          <w:rFonts w:cs="Arial"/>
        </w:rPr>
      </w:pPr>
      <w:r w:rsidRPr="00641FA2">
        <w:rPr>
          <w:rFonts w:cs="Arial"/>
        </w:rPr>
        <w:t>Podpora se vztahuje i na OSVČ, která pečuje o osobu</w:t>
      </w:r>
      <w:r w:rsidR="004C2111" w:rsidRPr="00641FA2">
        <w:rPr>
          <w:rFonts w:cs="Arial"/>
        </w:rPr>
        <w:t>/</w:t>
      </w:r>
      <w:r w:rsidRPr="00641FA2">
        <w:rPr>
          <w:rFonts w:cs="Arial"/>
        </w:rPr>
        <w:t>osoby zdravotně postižené aspoň ve stupni I (lehká závislost) podle zákona o sociálních službách.</w:t>
      </w:r>
    </w:p>
    <w:p w14:paraId="1738F841" w14:textId="77777777" w:rsidR="00641FA2" w:rsidRDefault="00641FA2" w:rsidP="00641FA2">
      <w:pPr>
        <w:spacing w:after="0" w:line="240" w:lineRule="auto"/>
      </w:pPr>
    </w:p>
    <w:p w14:paraId="17A2CADA" w14:textId="77777777" w:rsidR="00641FA2" w:rsidRDefault="001B241B" w:rsidP="00641FA2">
      <w:pPr>
        <w:spacing w:after="0" w:line="240" w:lineRule="auto"/>
        <w:rPr>
          <w:rFonts w:asciiTheme="minorHAnsi" w:hAnsiTheme="minorHAnsi" w:cs="Arial"/>
          <w:bCs/>
          <w:i/>
          <w:szCs w:val="22"/>
        </w:rPr>
      </w:pPr>
      <w:r w:rsidDel="001B241B">
        <w:t xml:space="preserve"> </w:t>
      </w:r>
      <w:r w:rsidR="00AE0CBA" w:rsidRPr="00B04705">
        <w:rPr>
          <w:rFonts w:asciiTheme="minorHAnsi" w:hAnsiTheme="minorHAnsi"/>
          <w:b/>
          <w:szCs w:val="22"/>
        </w:rPr>
        <w:t>„</w:t>
      </w:r>
      <w:r w:rsidR="00AE0CBA" w:rsidRPr="00B04705">
        <w:rPr>
          <w:rFonts w:asciiTheme="minorHAnsi" w:hAnsiTheme="minorHAnsi" w:cs="Arial"/>
          <w:bCs/>
          <w:i/>
          <w:szCs w:val="22"/>
        </w:rPr>
        <w:t>Z rozpočtu Ministerstva průmyslu</w:t>
      </w:r>
      <w:r w:rsidR="006509B4">
        <w:rPr>
          <w:rFonts w:asciiTheme="minorHAnsi" w:hAnsiTheme="minorHAnsi" w:cs="Arial"/>
          <w:bCs/>
          <w:i/>
          <w:szCs w:val="22"/>
        </w:rPr>
        <w:t xml:space="preserve"> a obchodu na program </w:t>
      </w:r>
      <w:r w:rsidR="00AE0CBA" w:rsidRPr="00B04705">
        <w:rPr>
          <w:rFonts w:asciiTheme="minorHAnsi" w:hAnsiTheme="minorHAnsi" w:cs="Arial"/>
          <w:bCs/>
          <w:i/>
          <w:szCs w:val="22"/>
        </w:rPr>
        <w:t>v první etapě</w:t>
      </w:r>
      <w:r w:rsidR="006509B4">
        <w:rPr>
          <w:rFonts w:asciiTheme="minorHAnsi" w:hAnsiTheme="minorHAnsi" w:cs="Arial"/>
          <w:bCs/>
          <w:i/>
          <w:szCs w:val="22"/>
        </w:rPr>
        <w:t xml:space="preserve"> </w:t>
      </w:r>
      <w:r w:rsidR="006509B4" w:rsidRPr="00B04705">
        <w:rPr>
          <w:rFonts w:asciiTheme="minorHAnsi" w:hAnsiTheme="minorHAnsi" w:cs="Arial"/>
          <w:bCs/>
          <w:i/>
          <w:szCs w:val="22"/>
        </w:rPr>
        <w:t>vyčleníme</w:t>
      </w:r>
      <w:r w:rsidR="00AE0CBA" w:rsidRPr="00B04705">
        <w:rPr>
          <w:rFonts w:asciiTheme="minorHAnsi" w:hAnsiTheme="minorHAnsi" w:cs="Arial"/>
          <w:bCs/>
          <w:i/>
          <w:szCs w:val="22"/>
        </w:rPr>
        <w:t xml:space="preserve"> 100 milionů korun. </w:t>
      </w:r>
      <w:r>
        <w:rPr>
          <w:rFonts w:asciiTheme="minorHAnsi" w:hAnsiTheme="minorHAnsi" w:cs="Arial"/>
          <w:bCs/>
          <w:i/>
          <w:szCs w:val="22"/>
        </w:rPr>
        <w:t xml:space="preserve">OSVČ si budou moc požádat </w:t>
      </w:r>
      <w:r w:rsidR="004C2111">
        <w:rPr>
          <w:rFonts w:asciiTheme="minorHAnsi" w:hAnsiTheme="minorHAnsi" w:cs="Arial"/>
          <w:bCs/>
          <w:i/>
          <w:szCs w:val="22"/>
        </w:rPr>
        <w:t xml:space="preserve">o podporu </w:t>
      </w:r>
      <w:r>
        <w:rPr>
          <w:rFonts w:asciiTheme="minorHAnsi" w:hAnsiTheme="minorHAnsi" w:cs="Arial"/>
          <w:bCs/>
          <w:i/>
          <w:szCs w:val="22"/>
        </w:rPr>
        <w:t>za březen už od 1. dubna</w:t>
      </w:r>
      <w:r w:rsidR="00AE0CBA" w:rsidRPr="00B04705">
        <w:rPr>
          <w:rFonts w:asciiTheme="minorHAnsi" w:hAnsiTheme="minorHAnsi" w:cs="Arial"/>
          <w:bCs/>
          <w:szCs w:val="22"/>
        </w:rPr>
        <w:t xml:space="preserve">,“ dodává </w:t>
      </w:r>
      <w:r w:rsidR="006509B4" w:rsidRPr="006509B4">
        <w:rPr>
          <w:rFonts w:asciiTheme="minorHAnsi" w:hAnsiTheme="minorHAnsi" w:cs="Arial"/>
          <w:b/>
          <w:bCs/>
          <w:szCs w:val="22"/>
        </w:rPr>
        <w:t>náměstkyně ministra průmyslu a obchodu pro hospodářskou politiku Silvana Jirotková</w:t>
      </w:r>
      <w:r w:rsidR="00AE0CBA" w:rsidRPr="006509B4">
        <w:rPr>
          <w:rFonts w:asciiTheme="minorHAnsi" w:hAnsiTheme="minorHAnsi" w:cs="Arial"/>
          <w:b/>
          <w:bCs/>
          <w:szCs w:val="22"/>
        </w:rPr>
        <w:t>.</w:t>
      </w:r>
      <w:r w:rsidR="00AE0CBA" w:rsidRPr="00B04705">
        <w:rPr>
          <w:rFonts w:asciiTheme="minorHAnsi" w:hAnsiTheme="minorHAnsi" w:cs="Arial"/>
          <w:bCs/>
          <w:szCs w:val="22"/>
        </w:rPr>
        <w:t xml:space="preserve"> </w:t>
      </w:r>
    </w:p>
    <w:p w14:paraId="393E2FA8" w14:textId="5B4CBECC" w:rsidR="00AE0CBA" w:rsidRPr="00641FA2" w:rsidRDefault="00AE0CBA" w:rsidP="00641FA2">
      <w:pPr>
        <w:spacing w:after="0" w:line="240" w:lineRule="auto"/>
        <w:rPr>
          <w:rFonts w:asciiTheme="minorHAnsi" w:hAnsiTheme="minorHAnsi" w:cs="Arial"/>
          <w:bCs/>
          <w:i/>
          <w:szCs w:val="22"/>
        </w:rPr>
      </w:pPr>
      <w:r w:rsidRPr="00B04705">
        <w:rPr>
          <w:rFonts w:asciiTheme="minorHAnsi" w:hAnsiTheme="minorHAnsi" w:cs="Arial"/>
          <w:b/>
          <w:bCs/>
          <w:szCs w:val="22"/>
          <w:u w:val="single"/>
        </w:rPr>
        <w:lastRenderedPageBreak/>
        <w:t>Žadatel o příspěvek:</w:t>
      </w:r>
    </w:p>
    <w:p w14:paraId="5C6FEF4D" w14:textId="3DBAB5E9" w:rsidR="00AE0CBA" w:rsidRPr="00B04705" w:rsidRDefault="00AE0CBA" w:rsidP="00641FA2">
      <w:pPr>
        <w:pStyle w:val="odrtecka"/>
        <w:spacing w:before="0"/>
        <w:jc w:val="left"/>
        <w:rPr>
          <w:rFonts w:asciiTheme="minorHAnsi" w:hAnsiTheme="minorHAnsi"/>
          <w:sz w:val="22"/>
          <w:szCs w:val="22"/>
        </w:rPr>
      </w:pPr>
      <w:r w:rsidRPr="00B04705">
        <w:rPr>
          <w:rFonts w:asciiTheme="minorHAnsi" w:hAnsiTheme="minorHAnsi"/>
          <w:sz w:val="22"/>
          <w:szCs w:val="22"/>
        </w:rPr>
        <w:t>musí být při podání žádosti a po celou dobu čerpání dotace OSVČ na hlavní činnost;</w:t>
      </w:r>
      <w:r w:rsidR="006509B4">
        <w:rPr>
          <w:rFonts w:asciiTheme="minorHAnsi" w:hAnsiTheme="minorHAnsi"/>
          <w:sz w:val="22"/>
          <w:szCs w:val="22"/>
        </w:rPr>
        <w:t xml:space="preserve"> </w:t>
      </w:r>
      <w:r w:rsidRPr="00B04705">
        <w:rPr>
          <w:rFonts w:asciiTheme="minorHAnsi" w:hAnsiTheme="minorHAnsi" w:cs="Arial"/>
          <w:sz w:val="22"/>
          <w:szCs w:val="22"/>
        </w:rPr>
        <w:t>prokáže čestným prohlášením</w:t>
      </w:r>
    </w:p>
    <w:p w14:paraId="05A251A2" w14:textId="3EE182C9" w:rsidR="00AE0CBA" w:rsidRDefault="00AE0CBA" w:rsidP="00641FA2">
      <w:pPr>
        <w:pStyle w:val="odrtecka"/>
        <w:spacing w:before="0"/>
        <w:rPr>
          <w:rFonts w:asciiTheme="minorHAnsi" w:hAnsiTheme="minorHAnsi"/>
          <w:sz w:val="22"/>
          <w:szCs w:val="22"/>
        </w:rPr>
      </w:pPr>
      <w:r w:rsidRPr="00B04705">
        <w:rPr>
          <w:rFonts w:asciiTheme="minorHAnsi" w:hAnsiTheme="minorHAnsi"/>
          <w:sz w:val="22"/>
          <w:szCs w:val="22"/>
        </w:rPr>
        <w:t>musí být zaregistrován jako poplatník daně z příjmů na finančním úřadě</w:t>
      </w:r>
      <w:r w:rsidR="00B04705">
        <w:rPr>
          <w:rFonts w:asciiTheme="minorHAnsi" w:hAnsiTheme="minorHAnsi"/>
          <w:sz w:val="22"/>
          <w:szCs w:val="22"/>
        </w:rPr>
        <w:t>;</w:t>
      </w:r>
      <w:r w:rsidRPr="00B04705">
        <w:rPr>
          <w:rFonts w:asciiTheme="minorHAnsi" w:hAnsiTheme="minorHAnsi"/>
          <w:sz w:val="22"/>
          <w:szCs w:val="22"/>
        </w:rPr>
        <w:t xml:space="preserve"> prokáže čestným prohlášením</w:t>
      </w:r>
    </w:p>
    <w:p w14:paraId="3509D882" w14:textId="6C918EC3" w:rsidR="00FE3778" w:rsidRPr="00CC5693" w:rsidRDefault="00FE3778" w:rsidP="00CC5693">
      <w:pPr>
        <w:pStyle w:val="odrtecka"/>
        <w:spacing w:before="0"/>
        <w:rPr>
          <w:rFonts w:asciiTheme="minorHAnsi" w:hAnsiTheme="minorHAnsi"/>
          <w:sz w:val="22"/>
          <w:szCs w:val="22"/>
        </w:rPr>
      </w:pPr>
      <w:r w:rsidRPr="00CC5693">
        <w:rPr>
          <w:rFonts w:asciiTheme="minorHAnsi" w:hAnsiTheme="minorHAnsi"/>
          <w:sz w:val="22"/>
          <w:szCs w:val="22"/>
        </w:rPr>
        <w:t>musí být malým a středním podnikatelem</w:t>
      </w:r>
      <w:r w:rsidR="00CC5693" w:rsidRPr="00CC5693">
        <w:rPr>
          <w:rFonts w:asciiTheme="minorHAnsi" w:hAnsiTheme="minorHAnsi"/>
          <w:sz w:val="22"/>
          <w:szCs w:val="22"/>
        </w:rPr>
        <w:t>, prokáže čestným prohlášením</w:t>
      </w:r>
    </w:p>
    <w:p w14:paraId="2C2CE33F" w14:textId="3610032C" w:rsidR="00AE0CBA" w:rsidRDefault="00AE0CBA" w:rsidP="00641FA2">
      <w:pPr>
        <w:pStyle w:val="odrtecka"/>
        <w:spacing w:before="0"/>
        <w:rPr>
          <w:rFonts w:asciiTheme="minorHAnsi" w:hAnsiTheme="minorHAnsi"/>
          <w:sz w:val="22"/>
          <w:szCs w:val="22"/>
        </w:rPr>
      </w:pPr>
      <w:r w:rsidRPr="00B04705">
        <w:rPr>
          <w:rFonts w:asciiTheme="minorHAnsi" w:hAnsiTheme="minorHAnsi"/>
          <w:sz w:val="22"/>
          <w:szCs w:val="22"/>
        </w:rPr>
        <w:t>nesmí mít žádné nedoplatky vůči Finančnímu úřadu, Č</w:t>
      </w:r>
      <w:r w:rsidR="006509B4">
        <w:rPr>
          <w:rFonts w:asciiTheme="minorHAnsi" w:hAnsiTheme="minorHAnsi"/>
          <w:sz w:val="22"/>
          <w:szCs w:val="22"/>
        </w:rPr>
        <w:t>eské správě sociálního zabezpečení</w:t>
      </w:r>
      <w:r w:rsidRPr="00B04705">
        <w:rPr>
          <w:rFonts w:asciiTheme="minorHAnsi" w:hAnsiTheme="minorHAnsi"/>
          <w:sz w:val="22"/>
          <w:szCs w:val="22"/>
        </w:rPr>
        <w:t xml:space="preserve"> či zdravotní pojišťovně; prokáže čestným prohlášením</w:t>
      </w:r>
    </w:p>
    <w:p w14:paraId="5E753178" w14:textId="77777777" w:rsidR="008B2241" w:rsidRPr="00B04705" w:rsidRDefault="008B2241" w:rsidP="00641FA2">
      <w:pPr>
        <w:pStyle w:val="odrtecka"/>
        <w:numPr>
          <w:ilvl w:val="0"/>
          <w:numId w:val="0"/>
        </w:numPr>
        <w:spacing w:before="0"/>
        <w:ind w:left="357"/>
        <w:rPr>
          <w:rFonts w:asciiTheme="minorHAnsi" w:hAnsiTheme="minorHAnsi"/>
          <w:sz w:val="22"/>
          <w:szCs w:val="22"/>
        </w:rPr>
      </w:pPr>
    </w:p>
    <w:p w14:paraId="4BF8CE53" w14:textId="77777777" w:rsidR="00AE0CBA" w:rsidRPr="00B04705" w:rsidRDefault="00AE0CBA" w:rsidP="00641FA2">
      <w:pPr>
        <w:spacing w:after="0" w:line="240" w:lineRule="auto"/>
        <w:rPr>
          <w:rFonts w:asciiTheme="minorHAnsi" w:hAnsiTheme="minorHAnsi" w:cs="Arial"/>
          <w:szCs w:val="22"/>
        </w:rPr>
      </w:pPr>
    </w:p>
    <w:p w14:paraId="0CDF2D5A" w14:textId="77777777" w:rsidR="00AE0CBA" w:rsidRPr="00B04705" w:rsidRDefault="00AE0CBA" w:rsidP="00641FA2">
      <w:pPr>
        <w:spacing w:after="0" w:line="240" w:lineRule="auto"/>
        <w:rPr>
          <w:rFonts w:asciiTheme="minorHAnsi" w:hAnsiTheme="minorHAnsi" w:cs="Arial"/>
          <w:bCs/>
          <w:szCs w:val="22"/>
        </w:rPr>
      </w:pPr>
    </w:p>
    <w:p w14:paraId="7724B2AA" w14:textId="77777777" w:rsidR="00AE0CBA" w:rsidRPr="00B04705" w:rsidRDefault="00AE0CBA" w:rsidP="00641FA2">
      <w:pPr>
        <w:spacing w:after="0" w:line="240" w:lineRule="auto"/>
        <w:rPr>
          <w:rFonts w:asciiTheme="minorHAnsi" w:hAnsiTheme="minorHAnsi" w:cs="Arial"/>
          <w:bCs/>
          <w:szCs w:val="22"/>
        </w:rPr>
      </w:pPr>
    </w:p>
    <w:p w14:paraId="55E711FA" w14:textId="77777777" w:rsidR="00AE0CBA" w:rsidRPr="00B04705" w:rsidRDefault="00AE0CBA" w:rsidP="00641FA2">
      <w:pPr>
        <w:spacing w:after="0" w:line="240" w:lineRule="auto"/>
        <w:rPr>
          <w:rFonts w:asciiTheme="minorHAnsi" w:hAnsiTheme="minorHAnsi" w:cs="Arial"/>
          <w:bCs/>
          <w:szCs w:val="22"/>
        </w:rPr>
      </w:pPr>
    </w:p>
    <w:p w14:paraId="120CDB2F" w14:textId="4313130D" w:rsidR="000331BF" w:rsidRPr="00B04705" w:rsidRDefault="000331BF" w:rsidP="00641FA2">
      <w:pPr>
        <w:spacing w:after="0" w:line="240" w:lineRule="auto"/>
        <w:rPr>
          <w:rFonts w:asciiTheme="minorHAnsi" w:hAnsiTheme="minorHAnsi"/>
          <w:b/>
          <w:szCs w:val="22"/>
        </w:rPr>
      </w:pPr>
    </w:p>
    <w:sectPr w:rsidR="000331BF" w:rsidRPr="00B04705" w:rsidSect="009646CD"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DD23B" w14:textId="77777777" w:rsidR="000C4269" w:rsidRDefault="000C4269" w:rsidP="003245BB">
      <w:pPr>
        <w:spacing w:after="0" w:line="240" w:lineRule="auto"/>
      </w:pPr>
      <w:r>
        <w:separator/>
      </w:r>
    </w:p>
  </w:endnote>
  <w:endnote w:type="continuationSeparator" w:id="0">
    <w:p w14:paraId="59E13EE0" w14:textId="77777777" w:rsidR="000C4269" w:rsidRDefault="000C4269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14:paraId="23B3970A" w14:textId="77777777" w:rsidTr="00C10AA6">
      <w:trPr>
        <w:cantSplit/>
        <w:trHeight w:hRule="exact" w:val="57"/>
      </w:trPr>
      <w:tc>
        <w:tcPr>
          <w:tcW w:w="3288" w:type="dxa"/>
        </w:tcPr>
        <w:p w14:paraId="43B184FF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0C48017B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416D932A" w14:textId="77777777" w:rsidR="00536DD4" w:rsidRDefault="00C10AA6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13AADE61" wp14:editId="1D21EEEE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14:paraId="32A291FC" w14:textId="77777777" w:rsidTr="00C10AA6">
      <w:trPr>
        <w:cantSplit/>
        <w:trHeight w:hRule="exact" w:val="615"/>
      </w:trPr>
      <w:tc>
        <w:tcPr>
          <w:tcW w:w="3288" w:type="dxa"/>
        </w:tcPr>
        <w:p w14:paraId="3BB619DF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540B658A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54433DB1" w14:textId="77777777" w:rsidR="00536DD4" w:rsidRDefault="00536DD4">
          <w:pPr>
            <w:pStyle w:val="Adresa"/>
          </w:pPr>
        </w:p>
      </w:tc>
    </w:tr>
    <w:tr w:rsidR="00536DD4" w14:paraId="2CA6BA70" w14:textId="77777777" w:rsidTr="00C10AA6">
      <w:trPr>
        <w:cantSplit/>
        <w:trHeight w:hRule="exact" w:val="615"/>
      </w:trPr>
      <w:tc>
        <w:tcPr>
          <w:tcW w:w="3288" w:type="dxa"/>
        </w:tcPr>
        <w:p w14:paraId="21C72C7E" w14:textId="77777777" w:rsidR="00536DD4" w:rsidRDefault="00536DD4" w:rsidP="00832B63">
          <w:pPr>
            <w:pStyle w:val="Adresa"/>
          </w:pPr>
        </w:p>
        <w:p w14:paraId="71029D3C" w14:textId="77777777" w:rsidR="00536DD4" w:rsidRDefault="00536DD4" w:rsidP="00832B63">
          <w:pPr>
            <w:pStyle w:val="Adresa"/>
          </w:pPr>
        </w:p>
        <w:p w14:paraId="0C57013C" w14:textId="77777777" w:rsidR="00536DD4" w:rsidRDefault="00536DD4" w:rsidP="00832B63">
          <w:pPr>
            <w:pStyle w:val="Adresa"/>
          </w:pPr>
        </w:p>
        <w:p w14:paraId="00D706C9" w14:textId="77777777" w:rsidR="00536DD4" w:rsidRDefault="00536DD4" w:rsidP="00832B63">
          <w:pPr>
            <w:pStyle w:val="Adresa"/>
          </w:pPr>
        </w:p>
        <w:p w14:paraId="542BF209" w14:textId="77777777" w:rsidR="00536DD4" w:rsidRDefault="00536DD4" w:rsidP="00832B63">
          <w:pPr>
            <w:pStyle w:val="Adresa"/>
          </w:pPr>
          <w:r>
            <w:t>Mgr. Štěpánka Filipová</w:t>
          </w:r>
        </w:p>
        <w:p w14:paraId="34F112C5" w14:textId="77777777"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1F69EA28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3D48CB29" w14:textId="77777777" w:rsidR="00536DD4" w:rsidRDefault="00536DD4" w:rsidP="00832B63">
          <w:pPr>
            <w:pStyle w:val="Adresa"/>
          </w:pPr>
        </w:p>
      </w:tc>
    </w:tr>
    <w:tr w:rsidR="00536DD4" w14:paraId="3CA6D4F2" w14:textId="77777777" w:rsidTr="00C10AA6">
      <w:trPr>
        <w:cantSplit/>
        <w:trHeight w:hRule="exact" w:val="615"/>
      </w:trPr>
      <w:tc>
        <w:tcPr>
          <w:tcW w:w="3288" w:type="dxa"/>
        </w:tcPr>
        <w:p w14:paraId="134B2CA9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45FD1E4B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A80075A" w14:textId="77777777" w:rsidR="00536DD4" w:rsidRDefault="00536DD4" w:rsidP="00832B63">
          <w:pPr>
            <w:pStyle w:val="Adresa"/>
          </w:pPr>
        </w:p>
      </w:tc>
    </w:tr>
    <w:tr w:rsidR="00536DD4" w14:paraId="3D63388E" w14:textId="77777777" w:rsidTr="00C10AA6">
      <w:trPr>
        <w:cantSplit/>
        <w:trHeight w:hRule="exact" w:val="615"/>
      </w:trPr>
      <w:tc>
        <w:tcPr>
          <w:tcW w:w="3288" w:type="dxa"/>
        </w:tcPr>
        <w:p w14:paraId="67442C2B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3D5F48CF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0B790937" w14:textId="77777777" w:rsidR="00536DD4" w:rsidRDefault="00536DD4" w:rsidP="00832B63">
          <w:pPr>
            <w:pStyle w:val="Adresa"/>
          </w:pPr>
        </w:p>
      </w:tc>
    </w:tr>
    <w:tr w:rsidR="00536DD4" w14:paraId="791B6BFF" w14:textId="77777777" w:rsidTr="00C10AA6">
      <w:trPr>
        <w:cantSplit/>
        <w:trHeight w:hRule="exact" w:val="615"/>
      </w:trPr>
      <w:tc>
        <w:tcPr>
          <w:tcW w:w="3288" w:type="dxa"/>
        </w:tcPr>
        <w:p w14:paraId="227D748F" w14:textId="77777777" w:rsidR="00536DD4" w:rsidRDefault="00536DD4" w:rsidP="00832B63">
          <w:pPr>
            <w:pStyle w:val="Adresa"/>
          </w:pPr>
          <w:r>
            <w:t>Štěpánka Filipová</w:t>
          </w:r>
        </w:p>
        <w:p w14:paraId="41ED44AD" w14:textId="77777777" w:rsidR="00536DD4" w:rsidRDefault="00536DD4" w:rsidP="00C10AA6">
          <w:pPr>
            <w:pStyle w:val="Adresa"/>
          </w:pPr>
          <w:r>
            <w:t>tisková</w:t>
          </w:r>
          <w:r w:rsidR="00C10AA6">
            <w:t xml:space="preserve"> </w:t>
          </w:r>
          <w:r>
            <w:t>mluvčí</w:t>
          </w:r>
        </w:p>
        <w:p w14:paraId="46707990" w14:textId="77777777" w:rsidR="00D87FCB" w:rsidRDefault="00D87FCB" w:rsidP="00C10AA6">
          <w:pPr>
            <w:pStyle w:val="Adresa"/>
          </w:pPr>
        </w:p>
        <w:p w14:paraId="63F4658C" w14:textId="77777777" w:rsidR="00536DD4" w:rsidRDefault="00536DD4" w:rsidP="00832B63">
          <w:pPr>
            <w:pStyle w:val="Adresa"/>
          </w:pPr>
          <w:r>
            <w:t>Ministerstvo průmyslu a obchodu</w:t>
          </w:r>
        </w:p>
        <w:p w14:paraId="31E89CB4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43D06DFF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2E18A9DA" w14:textId="77777777" w:rsidR="00536DD4" w:rsidRDefault="00536DD4" w:rsidP="00832B63">
          <w:pPr>
            <w:pStyle w:val="Adresa"/>
          </w:pPr>
          <w:r>
            <w:t>Na Františku 32, 110 15 Praha 1</w:t>
          </w:r>
        </w:p>
        <w:p w14:paraId="0338DE59" w14:textId="77777777" w:rsidR="00536DD4" w:rsidRDefault="00536DD4" w:rsidP="00832B63">
          <w:pPr>
            <w:pStyle w:val="Adresa"/>
          </w:pPr>
          <w:r>
            <w:t>M +420 724 302 802</w:t>
          </w:r>
        </w:p>
        <w:p w14:paraId="37B6C11E" w14:textId="77777777" w:rsidR="00536DD4" w:rsidRDefault="00536DD4" w:rsidP="00832B63">
          <w:pPr>
            <w:pStyle w:val="Adresa"/>
          </w:pPr>
          <w:r>
            <w:t>filipovas@mpo.cz, www.mpo.cz</w:t>
          </w:r>
        </w:p>
      </w:tc>
    </w:tr>
  </w:tbl>
  <w:p w14:paraId="2C0B0D26" w14:textId="77777777"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14:paraId="6F159744" w14:textId="77777777" w:rsidTr="00C10AA6">
      <w:trPr>
        <w:cantSplit/>
        <w:trHeight w:hRule="exact" w:val="57"/>
      </w:trPr>
      <w:tc>
        <w:tcPr>
          <w:tcW w:w="3288" w:type="dxa"/>
        </w:tcPr>
        <w:p w14:paraId="202C523D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5F5BB32B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5BF55DA0" w14:textId="77777777" w:rsidR="00FB0A89" w:rsidRDefault="00FB0A89">
          <w:pPr>
            <w:pStyle w:val="Adresa"/>
          </w:pPr>
        </w:p>
      </w:tc>
    </w:tr>
    <w:tr w:rsidR="00FB0A89" w14:paraId="2A4DB917" w14:textId="77777777" w:rsidTr="00C10AA6">
      <w:trPr>
        <w:cantSplit/>
        <w:trHeight w:hRule="exact" w:val="615"/>
      </w:trPr>
      <w:tc>
        <w:tcPr>
          <w:tcW w:w="3288" w:type="dxa"/>
        </w:tcPr>
        <w:p w14:paraId="2A590B3C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3510B645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5D2D34C1" w14:textId="77777777" w:rsidR="00FB0A89" w:rsidRDefault="00FB0A89">
          <w:pPr>
            <w:pStyle w:val="Adresa"/>
          </w:pPr>
        </w:p>
      </w:tc>
    </w:tr>
    <w:tr w:rsidR="00FB0A89" w14:paraId="788ABF58" w14:textId="77777777" w:rsidTr="00C10AA6">
      <w:trPr>
        <w:cantSplit/>
        <w:trHeight w:hRule="exact" w:val="615"/>
      </w:trPr>
      <w:tc>
        <w:tcPr>
          <w:tcW w:w="3288" w:type="dxa"/>
        </w:tcPr>
        <w:p w14:paraId="02C26D31" w14:textId="77777777" w:rsidR="00FB0A89" w:rsidRDefault="00FB0A89" w:rsidP="00832B63">
          <w:pPr>
            <w:pStyle w:val="Adresa"/>
          </w:pPr>
        </w:p>
        <w:p w14:paraId="77E3AF5D" w14:textId="77777777" w:rsidR="00FB0A89" w:rsidRDefault="00FB0A89" w:rsidP="00832B63">
          <w:pPr>
            <w:pStyle w:val="Adresa"/>
          </w:pPr>
        </w:p>
        <w:p w14:paraId="74CB7653" w14:textId="77777777" w:rsidR="00FB0A89" w:rsidRDefault="00FB0A89" w:rsidP="00832B63">
          <w:pPr>
            <w:pStyle w:val="Adresa"/>
          </w:pPr>
        </w:p>
        <w:p w14:paraId="3C874284" w14:textId="77777777" w:rsidR="00FB0A89" w:rsidRDefault="00FB0A89" w:rsidP="00832B63">
          <w:pPr>
            <w:pStyle w:val="Adresa"/>
          </w:pPr>
        </w:p>
        <w:p w14:paraId="2C0F9F3E" w14:textId="77777777" w:rsidR="00FB0A89" w:rsidRDefault="00FB0A89" w:rsidP="00832B63">
          <w:pPr>
            <w:pStyle w:val="Adresa"/>
          </w:pPr>
          <w:r>
            <w:t>Mgr. Štěpánka Filipová</w:t>
          </w:r>
        </w:p>
        <w:p w14:paraId="6E5CC677" w14:textId="77777777"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7836C53A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683947F7" w14:textId="77777777" w:rsidR="00FB0A89" w:rsidRDefault="00FB0A89" w:rsidP="00832B63">
          <w:pPr>
            <w:pStyle w:val="Adresa"/>
          </w:pPr>
        </w:p>
      </w:tc>
    </w:tr>
    <w:tr w:rsidR="00FB0A89" w14:paraId="1A2A1FCC" w14:textId="77777777" w:rsidTr="00C10AA6">
      <w:trPr>
        <w:cantSplit/>
        <w:trHeight w:hRule="exact" w:val="615"/>
      </w:trPr>
      <w:tc>
        <w:tcPr>
          <w:tcW w:w="3288" w:type="dxa"/>
        </w:tcPr>
        <w:p w14:paraId="7DDB9364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6BB2706A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378F93E9" w14:textId="77777777" w:rsidR="00FB0A89" w:rsidRDefault="00FB0A89" w:rsidP="00832B63">
          <w:pPr>
            <w:pStyle w:val="Adresa"/>
          </w:pPr>
        </w:p>
      </w:tc>
    </w:tr>
    <w:tr w:rsidR="00FB0A89" w14:paraId="37BD755F" w14:textId="77777777" w:rsidTr="00C10AA6">
      <w:trPr>
        <w:cantSplit/>
        <w:trHeight w:hRule="exact" w:val="615"/>
      </w:trPr>
      <w:tc>
        <w:tcPr>
          <w:tcW w:w="3288" w:type="dxa"/>
        </w:tcPr>
        <w:p w14:paraId="5D1299E4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2DA6B64B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6FAC1563" w14:textId="77777777" w:rsidR="00FB0A89" w:rsidRDefault="00FB0A89" w:rsidP="00832B63">
          <w:pPr>
            <w:pStyle w:val="Adresa"/>
          </w:pPr>
        </w:p>
      </w:tc>
    </w:tr>
    <w:tr w:rsidR="00FB0A89" w14:paraId="008A7B0E" w14:textId="77777777" w:rsidTr="00FB0A89">
      <w:trPr>
        <w:cantSplit/>
        <w:trHeight w:hRule="exact" w:val="80"/>
      </w:trPr>
      <w:tc>
        <w:tcPr>
          <w:tcW w:w="3288" w:type="dxa"/>
        </w:tcPr>
        <w:p w14:paraId="7A4C8178" w14:textId="77777777" w:rsidR="00FB0A89" w:rsidRDefault="00FB0A89" w:rsidP="00832B63">
          <w:pPr>
            <w:pStyle w:val="Adresa"/>
          </w:pPr>
        </w:p>
        <w:p w14:paraId="640FCF21" w14:textId="77777777" w:rsidR="00FB0A89" w:rsidRDefault="00FB0A89" w:rsidP="00832B63">
          <w:pPr>
            <w:pStyle w:val="Adresa"/>
          </w:pPr>
        </w:p>
        <w:p w14:paraId="4D8A0C9D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4412C4E4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1F184136" w14:textId="77777777" w:rsidR="00FB0A89" w:rsidRDefault="00FB0A89" w:rsidP="00832B63">
          <w:pPr>
            <w:pStyle w:val="Adresa"/>
          </w:pPr>
        </w:p>
      </w:tc>
    </w:tr>
    <w:tr w:rsidR="00FB0A89" w14:paraId="6320E866" w14:textId="77777777" w:rsidTr="00C10AA6">
      <w:trPr>
        <w:cantSplit/>
        <w:trHeight w:hRule="exact" w:val="615"/>
      </w:trPr>
      <w:tc>
        <w:tcPr>
          <w:tcW w:w="3288" w:type="dxa"/>
        </w:tcPr>
        <w:p w14:paraId="5B9F71AB" w14:textId="77777777" w:rsidR="00FB0A89" w:rsidRDefault="00FB0A89" w:rsidP="00832B63">
          <w:pPr>
            <w:pStyle w:val="Adresa"/>
          </w:pPr>
          <w:r>
            <w:t>Štěpánka Filipová</w:t>
          </w:r>
        </w:p>
        <w:p w14:paraId="0ED8A60F" w14:textId="77777777" w:rsidR="00FB0A89" w:rsidRDefault="00FB0A89" w:rsidP="00C10AA6">
          <w:pPr>
            <w:pStyle w:val="Adresa"/>
          </w:pPr>
          <w:r>
            <w:t>tisková mluvčí</w:t>
          </w:r>
        </w:p>
        <w:p w14:paraId="286752D6" w14:textId="77777777" w:rsidR="00FB0A89" w:rsidRDefault="00FB0A89" w:rsidP="00C10AA6">
          <w:pPr>
            <w:pStyle w:val="Adresa"/>
          </w:pPr>
        </w:p>
        <w:p w14:paraId="1EE196DD" w14:textId="77777777" w:rsidR="00FB0A89" w:rsidRDefault="00FB0A89" w:rsidP="00832B63">
          <w:pPr>
            <w:pStyle w:val="Adresa"/>
          </w:pPr>
          <w:r>
            <w:t>Ministerstvo průmyslu a obchodu</w:t>
          </w:r>
        </w:p>
        <w:p w14:paraId="4F655BD3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7E8088B0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2408BC61" w14:textId="77777777" w:rsidR="00FB0A89" w:rsidRDefault="00FB0A89" w:rsidP="00832B6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03A9EDC1" wp14:editId="2912C5B4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14:paraId="7E2F9333" w14:textId="77777777" w:rsidR="00FB0A89" w:rsidRDefault="00FB0A89" w:rsidP="00832B63">
          <w:pPr>
            <w:pStyle w:val="Adresa"/>
          </w:pPr>
          <w:r>
            <w:t>M +420 724 302 802</w:t>
          </w:r>
        </w:p>
        <w:p w14:paraId="022F140D" w14:textId="77777777" w:rsidR="00FB0A89" w:rsidRDefault="00FB0A89" w:rsidP="00832B63">
          <w:pPr>
            <w:pStyle w:val="Adresa"/>
          </w:pPr>
          <w:r>
            <w:t>filipovas@mpo.cz, www.mpo.cz</w:t>
          </w:r>
        </w:p>
      </w:tc>
    </w:tr>
  </w:tbl>
  <w:p w14:paraId="00807B4F" w14:textId="77777777"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25C41" w14:textId="77777777" w:rsidR="000C4269" w:rsidRDefault="000C4269" w:rsidP="003245BB">
      <w:pPr>
        <w:spacing w:after="0" w:line="240" w:lineRule="auto"/>
      </w:pPr>
      <w:r>
        <w:separator/>
      </w:r>
    </w:p>
  </w:footnote>
  <w:footnote w:type="continuationSeparator" w:id="0">
    <w:p w14:paraId="3C9D745E" w14:textId="77777777" w:rsidR="000C4269" w:rsidRDefault="000C4269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2E10B" w14:textId="77777777" w:rsidR="00536DD4" w:rsidRDefault="00536DD4">
    <w:pPr>
      <w:pStyle w:val="Zhlav"/>
    </w:pPr>
  </w:p>
  <w:p w14:paraId="37701CC4" w14:textId="77777777" w:rsidR="00536DD4" w:rsidRDefault="00536DD4">
    <w:pPr>
      <w:pStyle w:val="Zhlav"/>
    </w:pPr>
  </w:p>
  <w:p w14:paraId="630C66C4" w14:textId="77777777"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84A"/>
    <w:multiLevelType w:val="hybridMultilevel"/>
    <w:tmpl w:val="51800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33B"/>
    <w:multiLevelType w:val="multilevel"/>
    <w:tmpl w:val="BE8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544EA"/>
    <w:multiLevelType w:val="multilevel"/>
    <w:tmpl w:val="074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079B"/>
    <w:multiLevelType w:val="hybridMultilevel"/>
    <w:tmpl w:val="EE2A7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158A"/>
    <w:multiLevelType w:val="multilevel"/>
    <w:tmpl w:val="144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517ED"/>
    <w:multiLevelType w:val="hybridMultilevel"/>
    <w:tmpl w:val="4F1AF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1BBF"/>
    <w:multiLevelType w:val="hybridMultilevel"/>
    <w:tmpl w:val="304064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B3453"/>
    <w:multiLevelType w:val="multilevel"/>
    <w:tmpl w:val="318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7F09"/>
    <w:multiLevelType w:val="hybridMultilevel"/>
    <w:tmpl w:val="B8900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94929"/>
    <w:multiLevelType w:val="hybridMultilevel"/>
    <w:tmpl w:val="1480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47512"/>
    <w:multiLevelType w:val="hybridMultilevel"/>
    <w:tmpl w:val="6C7060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994C6D"/>
    <w:multiLevelType w:val="hybridMultilevel"/>
    <w:tmpl w:val="5A5C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96B49"/>
    <w:multiLevelType w:val="hybridMultilevel"/>
    <w:tmpl w:val="1E18C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F104C"/>
    <w:multiLevelType w:val="hybridMultilevel"/>
    <w:tmpl w:val="6F44E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05E7E"/>
    <w:multiLevelType w:val="multilevel"/>
    <w:tmpl w:val="A1AA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381575"/>
    <w:multiLevelType w:val="multilevel"/>
    <w:tmpl w:val="BF4A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F1616F"/>
    <w:multiLevelType w:val="hybridMultilevel"/>
    <w:tmpl w:val="7374B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A2909"/>
    <w:multiLevelType w:val="multilevel"/>
    <w:tmpl w:val="E02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B14E57"/>
    <w:multiLevelType w:val="hybridMultilevel"/>
    <w:tmpl w:val="5F20E7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C5EB9"/>
    <w:multiLevelType w:val="hybridMultilevel"/>
    <w:tmpl w:val="23E8D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4A52D1"/>
    <w:multiLevelType w:val="multilevel"/>
    <w:tmpl w:val="C2A0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764BB0"/>
    <w:multiLevelType w:val="multilevel"/>
    <w:tmpl w:val="A62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C20D60"/>
    <w:multiLevelType w:val="hybridMultilevel"/>
    <w:tmpl w:val="A03A4CC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C95674"/>
    <w:multiLevelType w:val="multilevel"/>
    <w:tmpl w:val="BA5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122133"/>
    <w:multiLevelType w:val="multilevel"/>
    <w:tmpl w:val="8DCC71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2142AF8"/>
    <w:multiLevelType w:val="multilevel"/>
    <w:tmpl w:val="9B746266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EF3312"/>
    <w:multiLevelType w:val="hybridMultilevel"/>
    <w:tmpl w:val="2F5415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A93D67"/>
    <w:multiLevelType w:val="multilevel"/>
    <w:tmpl w:val="D35A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451D20"/>
    <w:multiLevelType w:val="hybridMultilevel"/>
    <w:tmpl w:val="240AF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9474E"/>
    <w:multiLevelType w:val="hybridMultilevel"/>
    <w:tmpl w:val="6A943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B4153"/>
    <w:multiLevelType w:val="multilevel"/>
    <w:tmpl w:val="91C2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4C6D87"/>
    <w:multiLevelType w:val="multilevel"/>
    <w:tmpl w:val="484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21243"/>
    <w:multiLevelType w:val="multilevel"/>
    <w:tmpl w:val="6A6E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D312B0"/>
    <w:multiLevelType w:val="hybridMultilevel"/>
    <w:tmpl w:val="AD564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8661C"/>
    <w:multiLevelType w:val="hybridMultilevel"/>
    <w:tmpl w:val="E134398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A5138"/>
    <w:multiLevelType w:val="multilevel"/>
    <w:tmpl w:val="2ED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282F1D"/>
    <w:multiLevelType w:val="hybridMultilevel"/>
    <w:tmpl w:val="F482E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00BBF"/>
    <w:multiLevelType w:val="hybridMultilevel"/>
    <w:tmpl w:val="51B4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C3E6D"/>
    <w:multiLevelType w:val="hybridMultilevel"/>
    <w:tmpl w:val="6FD2498C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32"/>
  </w:num>
  <w:num w:numId="6">
    <w:abstractNumId w:val="31"/>
  </w:num>
  <w:num w:numId="7">
    <w:abstractNumId w:val="14"/>
  </w:num>
  <w:num w:numId="8">
    <w:abstractNumId w:val="21"/>
  </w:num>
  <w:num w:numId="9">
    <w:abstractNumId w:val="23"/>
  </w:num>
  <w:num w:numId="10">
    <w:abstractNumId w:val="35"/>
  </w:num>
  <w:num w:numId="11">
    <w:abstractNumId w:val="17"/>
  </w:num>
  <w:num w:numId="12">
    <w:abstractNumId w:val="1"/>
  </w:num>
  <w:num w:numId="13">
    <w:abstractNumId w:val="7"/>
  </w:num>
  <w:num w:numId="14">
    <w:abstractNumId w:val="27"/>
  </w:num>
  <w:num w:numId="15">
    <w:abstractNumId w:val="28"/>
  </w:num>
  <w:num w:numId="16">
    <w:abstractNumId w:val="13"/>
  </w:num>
  <w:num w:numId="17">
    <w:abstractNumId w:val="8"/>
  </w:num>
  <w:num w:numId="18">
    <w:abstractNumId w:val="22"/>
  </w:num>
  <w:num w:numId="19">
    <w:abstractNumId w:val="3"/>
  </w:num>
  <w:num w:numId="20">
    <w:abstractNumId w:val="9"/>
  </w:num>
  <w:num w:numId="21">
    <w:abstractNumId w:val="24"/>
  </w:num>
  <w:num w:numId="22">
    <w:abstractNumId w:val="0"/>
  </w:num>
  <w:num w:numId="23">
    <w:abstractNumId w:val="5"/>
  </w:num>
  <w:num w:numId="24">
    <w:abstractNumId w:val="33"/>
  </w:num>
  <w:num w:numId="25">
    <w:abstractNumId w:val="36"/>
  </w:num>
  <w:num w:numId="26">
    <w:abstractNumId w:val="37"/>
  </w:num>
  <w:num w:numId="27">
    <w:abstractNumId w:val="36"/>
  </w:num>
  <w:num w:numId="28">
    <w:abstractNumId w:val="16"/>
  </w:num>
  <w:num w:numId="29">
    <w:abstractNumId w:val="26"/>
  </w:num>
  <w:num w:numId="30">
    <w:abstractNumId w:val="19"/>
  </w:num>
  <w:num w:numId="31">
    <w:abstractNumId w:val="29"/>
  </w:num>
  <w:num w:numId="32">
    <w:abstractNumId w:val="15"/>
  </w:num>
  <w:num w:numId="33">
    <w:abstractNumId w:val="4"/>
  </w:num>
  <w:num w:numId="34">
    <w:abstractNumId w:val="6"/>
  </w:num>
  <w:num w:numId="35">
    <w:abstractNumId w:val="30"/>
  </w:num>
  <w:num w:numId="36">
    <w:abstractNumId w:val="20"/>
  </w:num>
  <w:num w:numId="37">
    <w:abstractNumId w:val="25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8">
    <w:abstractNumId w:val="38"/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E"/>
    <w:rsid w:val="00000524"/>
    <w:rsid w:val="0000288E"/>
    <w:rsid w:val="00003A33"/>
    <w:rsid w:val="00014E51"/>
    <w:rsid w:val="00016645"/>
    <w:rsid w:val="000231E5"/>
    <w:rsid w:val="000237A9"/>
    <w:rsid w:val="00023C99"/>
    <w:rsid w:val="00024849"/>
    <w:rsid w:val="000331BF"/>
    <w:rsid w:val="0003538E"/>
    <w:rsid w:val="0003767F"/>
    <w:rsid w:val="00043453"/>
    <w:rsid w:val="00043567"/>
    <w:rsid w:val="00043D19"/>
    <w:rsid w:val="00044AC9"/>
    <w:rsid w:val="00046FCB"/>
    <w:rsid w:val="00055AE7"/>
    <w:rsid w:val="00062625"/>
    <w:rsid w:val="00062B66"/>
    <w:rsid w:val="00062D2A"/>
    <w:rsid w:val="00067B31"/>
    <w:rsid w:val="00071FB5"/>
    <w:rsid w:val="0008068E"/>
    <w:rsid w:val="00080883"/>
    <w:rsid w:val="00081B92"/>
    <w:rsid w:val="000924B2"/>
    <w:rsid w:val="0009282C"/>
    <w:rsid w:val="0009690A"/>
    <w:rsid w:val="000A01A0"/>
    <w:rsid w:val="000A01F8"/>
    <w:rsid w:val="000A0847"/>
    <w:rsid w:val="000A6551"/>
    <w:rsid w:val="000A6A0D"/>
    <w:rsid w:val="000A746E"/>
    <w:rsid w:val="000A7F49"/>
    <w:rsid w:val="000B1F4E"/>
    <w:rsid w:val="000B2605"/>
    <w:rsid w:val="000B30CC"/>
    <w:rsid w:val="000B4D3B"/>
    <w:rsid w:val="000C12D2"/>
    <w:rsid w:val="000C22BC"/>
    <w:rsid w:val="000C3707"/>
    <w:rsid w:val="000C4269"/>
    <w:rsid w:val="000C6F6C"/>
    <w:rsid w:val="000C7223"/>
    <w:rsid w:val="000C7D77"/>
    <w:rsid w:val="000D09F2"/>
    <w:rsid w:val="000D5926"/>
    <w:rsid w:val="000D5C1D"/>
    <w:rsid w:val="000D651C"/>
    <w:rsid w:val="000D713F"/>
    <w:rsid w:val="000E1486"/>
    <w:rsid w:val="000E2581"/>
    <w:rsid w:val="000E3C6C"/>
    <w:rsid w:val="000E6005"/>
    <w:rsid w:val="000F1681"/>
    <w:rsid w:val="000F20A3"/>
    <w:rsid w:val="000F3B51"/>
    <w:rsid w:val="000F40C8"/>
    <w:rsid w:val="000F5C5D"/>
    <w:rsid w:val="000F614C"/>
    <w:rsid w:val="0010464C"/>
    <w:rsid w:val="001050FB"/>
    <w:rsid w:val="00106CAB"/>
    <w:rsid w:val="001132A0"/>
    <w:rsid w:val="00115AAC"/>
    <w:rsid w:val="0011632B"/>
    <w:rsid w:val="0011710A"/>
    <w:rsid w:val="001173B4"/>
    <w:rsid w:val="001179F6"/>
    <w:rsid w:val="001218DF"/>
    <w:rsid w:val="00121F2C"/>
    <w:rsid w:val="00123597"/>
    <w:rsid w:val="00124035"/>
    <w:rsid w:val="00124243"/>
    <w:rsid w:val="001255B9"/>
    <w:rsid w:val="00131932"/>
    <w:rsid w:val="00134DAB"/>
    <w:rsid w:val="00136677"/>
    <w:rsid w:val="00137ABC"/>
    <w:rsid w:val="001401BE"/>
    <w:rsid w:val="00140A37"/>
    <w:rsid w:val="001424EC"/>
    <w:rsid w:val="00142572"/>
    <w:rsid w:val="001525C1"/>
    <w:rsid w:val="00154635"/>
    <w:rsid w:val="0015486D"/>
    <w:rsid w:val="001604EB"/>
    <w:rsid w:val="00160ADC"/>
    <w:rsid w:val="00162E2D"/>
    <w:rsid w:val="00164B91"/>
    <w:rsid w:val="001650E4"/>
    <w:rsid w:val="0016629D"/>
    <w:rsid w:val="0016734D"/>
    <w:rsid w:val="001705EA"/>
    <w:rsid w:val="00170C45"/>
    <w:rsid w:val="00171006"/>
    <w:rsid w:val="00172FDB"/>
    <w:rsid w:val="0017454D"/>
    <w:rsid w:val="00174D49"/>
    <w:rsid w:val="00174EEE"/>
    <w:rsid w:val="00175CE3"/>
    <w:rsid w:val="00180AF5"/>
    <w:rsid w:val="00183ACC"/>
    <w:rsid w:val="00185E98"/>
    <w:rsid w:val="001872CB"/>
    <w:rsid w:val="00190B43"/>
    <w:rsid w:val="001912B8"/>
    <w:rsid w:val="001938A5"/>
    <w:rsid w:val="00193B9C"/>
    <w:rsid w:val="00196B17"/>
    <w:rsid w:val="001A1DD1"/>
    <w:rsid w:val="001B130D"/>
    <w:rsid w:val="001B241B"/>
    <w:rsid w:val="001B24BC"/>
    <w:rsid w:val="001B540B"/>
    <w:rsid w:val="001B5F37"/>
    <w:rsid w:val="001C0DAE"/>
    <w:rsid w:val="001C11C1"/>
    <w:rsid w:val="001C4BFF"/>
    <w:rsid w:val="001C4C44"/>
    <w:rsid w:val="001C51B8"/>
    <w:rsid w:val="001C56B0"/>
    <w:rsid w:val="001C6609"/>
    <w:rsid w:val="001D3760"/>
    <w:rsid w:val="001D60A3"/>
    <w:rsid w:val="001D7933"/>
    <w:rsid w:val="001D7F1D"/>
    <w:rsid w:val="001E139F"/>
    <w:rsid w:val="001E4BA8"/>
    <w:rsid w:val="001F13CF"/>
    <w:rsid w:val="001F20A4"/>
    <w:rsid w:val="001F2C1F"/>
    <w:rsid w:val="001F7FA6"/>
    <w:rsid w:val="001F7FFD"/>
    <w:rsid w:val="00200486"/>
    <w:rsid w:val="0020487E"/>
    <w:rsid w:val="00204DBB"/>
    <w:rsid w:val="00206E29"/>
    <w:rsid w:val="0020712B"/>
    <w:rsid w:val="002137FB"/>
    <w:rsid w:val="00216C06"/>
    <w:rsid w:val="00217692"/>
    <w:rsid w:val="00221F7F"/>
    <w:rsid w:val="0023030D"/>
    <w:rsid w:val="0023320B"/>
    <w:rsid w:val="002341C5"/>
    <w:rsid w:val="002343A7"/>
    <w:rsid w:val="00234A4E"/>
    <w:rsid w:val="00235509"/>
    <w:rsid w:val="002401F8"/>
    <w:rsid w:val="0024033E"/>
    <w:rsid w:val="0024083E"/>
    <w:rsid w:val="00242D7C"/>
    <w:rsid w:val="002441EF"/>
    <w:rsid w:val="00245588"/>
    <w:rsid w:val="00247017"/>
    <w:rsid w:val="002523FD"/>
    <w:rsid w:val="00253069"/>
    <w:rsid w:val="00255869"/>
    <w:rsid w:val="00257AE9"/>
    <w:rsid w:val="00263106"/>
    <w:rsid w:val="002664BD"/>
    <w:rsid w:val="00266A52"/>
    <w:rsid w:val="00267A3A"/>
    <w:rsid w:val="00270C3B"/>
    <w:rsid w:val="00271821"/>
    <w:rsid w:val="00272B7A"/>
    <w:rsid w:val="00277AF0"/>
    <w:rsid w:val="00285EA4"/>
    <w:rsid w:val="00286EB9"/>
    <w:rsid w:val="00290FDF"/>
    <w:rsid w:val="002935FF"/>
    <w:rsid w:val="0029410E"/>
    <w:rsid w:val="0029696C"/>
    <w:rsid w:val="002A3417"/>
    <w:rsid w:val="002A559A"/>
    <w:rsid w:val="002A6D00"/>
    <w:rsid w:val="002A779A"/>
    <w:rsid w:val="002B0AFF"/>
    <w:rsid w:val="002B2B42"/>
    <w:rsid w:val="002B4094"/>
    <w:rsid w:val="002C18A9"/>
    <w:rsid w:val="002C209D"/>
    <w:rsid w:val="002C2C28"/>
    <w:rsid w:val="002C58DB"/>
    <w:rsid w:val="002C7F72"/>
    <w:rsid w:val="002D1079"/>
    <w:rsid w:val="002D1514"/>
    <w:rsid w:val="002D3359"/>
    <w:rsid w:val="002D7AE8"/>
    <w:rsid w:val="002D7EE1"/>
    <w:rsid w:val="002E0B40"/>
    <w:rsid w:val="002E0EF1"/>
    <w:rsid w:val="002E3EA4"/>
    <w:rsid w:val="002E48F7"/>
    <w:rsid w:val="002E4B3A"/>
    <w:rsid w:val="002E4CA8"/>
    <w:rsid w:val="002F1AC6"/>
    <w:rsid w:val="002F799E"/>
    <w:rsid w:val="00300E05"/>
    <w:rsid w:val="003113EC"/>
    <w:rsid w:val="0031712C"/>
    <w:rsid w:val="00317FC6"/>
    <w:rsid w:val="003200B9"/>
    <w:rsid w:val="00322A19"/>
    <w:rsid w:val="00323815"/>
    <w:rsid w:val="00323B31"/>
    <w:rsid w:val="003245BB"/>
    <w:rsid w:val="00324CF2"/>
    <w:rsid w:val="00325748"/>
    <w:rsid w:val="00331BCB"/>
    <w:rsid w:val="00331CD5"/>
    <w:rsid w:val="003329F0"/>
    <w:rsid w:val="00335F09"/>
    <w:rsid w:val="00336513"/>
    <w:rsid w:val="0033700A"/>
    <w:rsid w:val="0033706B"/>
    <w:rsid w:val="00340A59"/>
    <w:rsid w:val="00341324"/>
    <w:rsid w:val="00341B5F"/>
    <w:rsid w:val="00343651"/>
    <w:rsid w:val="00344AFD"/>
    <w:rsid w:val="00345BBC"/>
    <w:rsid w:val="00346ECB"/>
    <w:rsid w:val="00347959"/>
    <w:rsid w:val="00347FC1"/>
    <w:rsid w:val="003519C0"/>
    <w:rsid w:val="00352620"/>
    <w:rsid w:val="003531F6"/>
    <w:rsid w:val="003545B4"/>
    <w:rsid w:val="003607A6"/>
    <w:rsid w:val="0036368A"/>
    <w:rsid w:val="0036472C"/>
    <w:rsid w:val="00365074"/>
    <w:rsid w:val="003667F5"/>
    <w:rsid w:val="00367253"/>
    <w:rsid w:val="003710F7"/>
    <w:rsid w:val="00371B79"/>
    <w:rsid w:val="00373C6A"/>
    <w:rsid w:val="00373E4C"/>
    <w:rsid w:val="00375704"/>
    <w:rsid w:val="00380100"/>
    <w:rsid w:val="00380115"/>
    <w:rsid w:val="00383EBB"/>
    <w:rsid w:val="003900B0"/>
    <w:rsid w:val="0039064B"/>
    <w:rsid w:val="00391554"/>
    <w:rsid w:val="00392093"/>
    <w:rsid w:val="003935A6"/>
    <w:rsid w:val="003970EA"/>
    <w:rsid w:val="00397B3A"/>
    <w:rsid w:val="003A2605"/>
    <w:rsid w:val="003A369D"/>
    <w:rsid w:val="003A4ED2"/>
    <w:rsid w:val="003A563B"/>
    <w:rsid w:val="003B1478"/>
    <w:rsid w:val="003B5734"/>
    <w:rsid w:val="003B6B56"/>
    <w:rsid w:val="003C0742"/>
    <w:rsid w:val="003C28AC"/>
    <w:rsid w:val="003C4FCC"/>
    <w:rsid w:val="003C5CE2"/>
    <w:rsid w:val="003C61D7"/>
    <w:rsid w:val="003C6DA4"/>
    <w:rsid w:val="003C75EA"/>
    <w:rsid w:val="003C7A98"/>
    <w:rsid w:val="003D2576"/>
    <w:rsid w:val="003D6574"/>
    <w:rsid w:val="003E4240"/>
    <w:rsid w:val="003E42C4"/>
    <w:rsid w:val="003E4517"/>
    <w:rsid w:val="003E4AC7"/>
    <w:rsid w:val="003F1D79"/>
    <w:rsid w:val="003F3237"/>
    <w:rsid w:val="003F347F"/>
    <w:rsid w:val="003F376E"/>
    <w:rsid w:val="003F5FE6"/>
    <w:rsid w:val="00401A82"/>
    <w:rsid w:val="00406978"/>
    <w:rsid w:val="0040703E"/>
    <w:rsid w:val="004078DD"/>
    <w:rsid w:val="00410EC0"/>
    <w:rsid w:val="00414673"/>
    <w:rsid w:val="00414F94"/>
    <w:rsid w:val="004153AC"/>
    <w:rsid w:val="004179C8"/>
    <w:rsid w:val="004244E2"/>
    <w:rsid w:val="004247D3"/>
    <w:rsid w:val="00426A80"/>
    <w:rsid w:val="00426E63"/>
    <w:rsid w:val="004306CC"/>
    <w:rsid w:val="00432430"/>
    <w:rsid w:val="00433615"/>
    <w:rsid w:val="00433872"/>
    <w:rsid w:val="00437ABE"/>
    <w:rsid w:val="00440BF1"/>
    <w:rsid w:val="00440CF4"/>
    <w:rsid w:val="0044415E"/>
    <w:rsid w:val="00445F8F"/>
    <w:rsid w:val="00446B85"/>
    <w:rsid w:val="00447227"/>
    <w:rsid w:val="004505BA"/>
    <w:rsid w:val="004529B3"/>
    <w:rsid w:val="004564E9"/>
    <w:rsid w:val="00462EC2"/>
    <w:rsid w:val="00463088"/>
    <w:rsid w:val="004630EE"/>
    <w:rsid w:val="00463C94"/>
    <w:rsid w:val="00464DC4"/>
    <w:rsid w:val="00467AAC"/>
    <w:rsid w:val="00467BBE"/>
    <w:rsid w:val="00470736"/>
    <w:rsid w:val="0047523A"/>
    <w:rsid w:val="00476E19"/>
    <w:rsid w:val="00477179"/>
    <w:rsid w:val="00481465"/>
    <w:rsid w:val="004815E7"/>
    <w:rsid w:val="004825B4"/>
    <w:rsid w:val="0048338A"/>
    <w:rsid w:val="00484A49"/>
    <w:rsid w:val="00486BAA"/>
    <w:rsid w:val="0049084D"/>
    <w:rsid w:val="00490954"/>
    <w:rsid w:val="00491847"/>
    <w:rsid w:val="00494412"/>
    <w:rsid w:val="00496131"/>
    <w:rsid w:val="004A004A"/>
    <w:rsid w:val="004A0D32"/>
    <w:rsid w:val="004A0EE2"/>
    <w:rsid w:val="004A270E"/>
    <w:rsid w:val="004A453B"/>
    <w:rsid w:val="004A551D"/>
    <w:rsid w:val="004A56B1"/>
    <w:rsid w:val="004B081F"/>
    <w:rsid w:val="004B2121"/>
    <w:rsid w:val="004B577D"/>
    <w:rsid w:val="004B5A50"/>
    <w:rsid w:val="004B6502"/>
    <w:rsid w:val="004C1ED8"/>
    <w:rsid w:val="004C2111"/>
    <w:rsid w:val="004C60B2"/>
    <w:rsid w:val="004C72A3"/>
    <w:rsid w:val="004C77DA"/>
    <w:rsid w:val="004C7F3F"/>
    <w:rsid w:val="004D00BC"/>
    <w:rsid w:val="004D18D5"/>
    <w:rsid w:val="004D21F9"/>
    <w:rsid w:val="004D488F"/>
    <w:rsid w:val="004D525D"/>
    <w:rsid w:val="004D5758"/>
    <w:rsid w:val="004D5AD5"/>
    <w:rsid w:val="004D5AD6"/>
    <w:rsid w:val="004F4402"/>
    <w:rsid w:val="004F461D"/>
    <w:rsid w:val="004F4704"/>
    <w:rsid w:val="004F4F49"/>
    <w:rsid w:val="00500F72"/>
    <w:rsid w:val="0050110E"/>
    <w:rsid w:val="005027A7"/>
    <w:rsid w:val="00503B87"/>
    <w:rsid w:val="00503F2E"/>
    <w:rsid w:val="00520BBE"/>
    <w:rsid w:val="00521A3A"/>
    <w:rsid w:val="005261ED"/>
    <w:rsid w:val="00527816"/>
    <w:rsid w:val="00534FC2"/>
    <w:rsid w:val="00536DD4"/>
    <w:rsid w:val="00537A6A"/>
    <w:rsid w:val="0054027E"/>
    <w:rsid w:val="00541690"/>
    <w:rsid w:val="005432C6"/>
    <w:rsid w:val="0055000B"/>
    <w:rsid w:val="00553126"/>
    <w:rsid w:val="00561A28"/>
    <w:rsid w:val="00562510"/>
    <w:rsid w:val="00565EA8"/>
    <w:rsid w:val="00571BDD"/>
    <w:rsid w:val="00571C8F"/>
    <w:rsid w:val="0057218A"/>
    <w:rsid w:val="00574904"/>
    <w:rsid w:val="005764C1"/>
    <w:rsid w:val="00587615"/>
    <w:rsid w:val="005902FE"/>
    <w:rsid w:val="00592E65"/>
    <w:rsid w:val="005A0F0E"/>
    <w:rsid w:val="005A0F6C"/>
    <w:rsid w:val="005B2621"/>
    <w:rsid w:val="005B297F"/>
    <w:rsid w:val="005B3323"/>
    <w:rsid w:val="005B4874"/>
    <w:rsid w:val="005B4D29"/>
    <w:rsid w:val="005B5C6B"/>
    <w:rsid w:val="005B5E09"/>
    <w:rsid w:val="005B7BD2"/>
    <w:rsid w:val="005C4A56"/>
    <w:rsid w:val="005C659C"/>
    <w:rsid w:val="005C6F39"/>
    <w:rsid w:val="005D44D6"/>
    <w:rsid w:val="005D78C5"/>
    <w:rsid w:val="005E130E"/>
    <w:rsid w:val="005E3C4C"/>
    <w:rsid w:val="005E551A"/>
    <w:rsid w:val="005F1281"/>
    <w:rsid w:val="005F189E"/>
    <w:rsid w:val="005F449F"/>
    <w:rsid w:val="005F503F"/>
    <w:rsid w:val="005F58FC"/>
    <w:rsid w:val="00602108"/>
    <w:rsid w:val="006030BC"/>
    <w:rsid w:val="006041FA"/>
    <w:rsid w:val="00605476"/>
    <w:rsid w:val="0060583F"/>
    <w:rsid w:val="00605F74"/>
    <w:rsid w:val="00610C98"/>
    <w:rsid w:val="006111BE"/>
    <w:rsid w:val="006126AB"/>
    <w:rsid w:val="0061465E"/>
    <w:rsid w:val="00616D6F"/>
    <w:rsid w:val="00617937"/>
    <w:rsid w:val="0062174C"/>
    <w:rsid w:val="00625561"/>
    <w:rsid w:val="006260AD"/>
    <w:rsid w:val="00626912"/>
    <w:rsid w:val="00626F30"/>
    <w:rsid w:val="006271A6"/>
    <w:rsid w:val="006316BB"/>
    <w:rsid w:val="00632E01"/>
    <w:rsid w:val="006418E3"/>
    <w:rsid w:val="00641FA2"/>
    <w:rsid w:val="006463F2"/>
    <w:rsid w:val="00646DB8"/>
    <w:rsid w:val="006509B4"/>
    <w:rsid w:val="00652255"/>
    <w:rsid w:val="00656629"/>
    <w:rsid w:val="0066430F"/>
    <w:rsid w:val="00664910"/>
    <w:rsid w:val="006656F4"/>
    <w:rsid w:val="00667D93"/>
    <w:rsid w:val="0067683B"/>
    <w:rsid w:val="00677EF9"/>
    <w:rsid w:val="0068033A"/>
    <w:rsid w:val="00683568"/>
    <w:rsid w:val="00686356"/>
    <w:rsid w:val="006870FD"/>
    <w:rsid w:val="0069085A"/>
    <w:rsid w:val="00695121"/>
    <w:rsid w:val="006A0E43"/>
    <w:rsid w:val="006A1985"/>
    <w:rsid w:val="006A754B"/>
    <w:rsid w:val="006B0B1A"/>
    <w:rsid w:val="006B2517"/>
    <w:rsid w:val="006B2807"/>
    <w:rsid w:val="006B2E11"/>
    <w:rsid w:val="006B48A1"/>
    <w:rsid w:val="006B55DB"/>
    <w:rsid w:val="006B583D"/>
    <w:rsid w:val="006B5D4E"/>
    <w:rsid w:val="006C091D"/>
    <w:rsid w:val="006C34E5"/>
    <w:rsid w:val="006C3553"/>
    <w:rsid w:val="006C3FEC"/>
    <w:rsid w:val="006C4EB6"/>
    <w:rsid w:val="006C51FB"/>
    <w:rsid w:val="006C7D51"/>
    <w:rsid w:val="006D289E"/>
    <w:rsid w:val="006D4161"/>
    <w:rsid w:val="006E5CEC"/>
    <w:rsid w:val="006E5EDB"/>
    <w:rsid w:val="006E63F9"/>
    <w:rsid w:val="006E7E0A"/>
    <w:rsid w:val="006F3BDA"/>
    <w:rsid w:val="006F3D2F"/>
    <w:rsid w:val="007059E8"/>
    <w:rsid w:val="00707830"/>
    <w:rsid w:val="0071114F"/>
    <w:rsid w:val="00715042"/>
    <w:rsid w:val="00715703"/>
    <w:rsid w:val="0072003B"/>
    <w:rsid w:val="0072318C"/>
    <w:rsid w:val="00724CD2"/>
    <w:rsid w:val="00726105"/>
    <w:rsid w:val="007271B3"/>
    <w:rsid w:val="00730A4F"/>
    <w:rsid w:val="00735062"/>
    <w:rsid w:val="00736CB3"/>
    <w:rsid w:val="0074096E"/>
    <w:rsid w:val="00742065"/>
    <w:rsid w:val="007424A7"/>
    <w:rsid w:val="00742CC4"/>
    <w:rsid w:val="00744294"/>
    <w:rsid w:val="007463A6"/>
    <w:rsid w:val="00750EA5"/>
    <w:rsid w:val="0075765C"/>
    <w:rsid w:val="00761D48"/>
    <w:rsid w:val="0076691F"/>
    <w:rsid w:val="00767727"/>
    <w:rsid w:val="00774843"/>
    <w:rsid w:val="00775EE5"/>
    <w:rsid w:val="0078165B"/>
    <w:rsid w:val="00783541"/>
    <w:rsid w:val="00786BDE"/>
    <w:rsid w:val="00790841"/>
    <w:rsid w:val="007927DB"/>
    <w:rsid w:val="007928F8"/>
    <w:rsid w:val="00795402"/>
    <w:rsid w:val="007958AC"/>
    <w:rsid w:val="007975F6"/>
    <w:rsid w:val="0079767C"/>
    <w:rsid w:val="007A046A"/>
    <w:rsid w:val="007A1D19"/>
    <w:rsid w:val="007A3477"/>
    <w:rsid w:val="007A4F19"/>
    <w:rsid w:val="007A5333"/>
    <w:rsid w:val="007B19D9"/>
    <w:rsid w:val="007B21EE"/>
    <w:rsid w:val="007B52C8"/>
    <w:rsid w:val="007B5BF2"/>
    <w:rsid w:val="007B7B41"/>
    <w:rsid w:val="007B7C80"/>
    <w:rsid w:val="007C06CE"/>
    <w:rsid w:val="007C0EA0"/>
    <w:rsid w:val="007C16D7"/>
    <w:rsid w:val="007C23A6"/>
    <w:rsid w:val="007C3DD9"/>
    <w:rsid w:val="007C6D2E"/>
    <w:rsid w:val="007C6EFF"/>
    <w:rsid w:val="007E2D40"/>
    <w:rsid w:val="007E2F39"/>
    <w:rsid w:val="007E42E6"/>
    <w:rsid w:val="007E64E1"/>
    <w:rsid w:val="007F02B0"/>
    <w:rsid w:val="007F0758"/>
    <w:rsid w:val="007F076A"/>
    <w:rsid w:val="007F16ED"/>
    <w:rsid w:val="007F363E"/>
    <w:rsid w:val="008001CE"/>
    <w:rsid w:val="0080623C"/>
    <w:rsid w:val="00806522"/>
    <w:rsid w:val="008111A0"/>
    <w:rsid w:val="0081164A"/>
    <w:rsid w:val="00811E3E"/>
    <w:rsid w:val="00812173"/>
    <w:rsid w:val="008129FB"/>
    <w:rsid w:val="00813ED3"/>
    <w:rsid w:val="00814145"/>
    <w:rsid w:val="00814B71"/>
    <w:rsid w:val="00815947"/>
    <w:rsid w:val="00817FA1"/>
    <w:rsid w:val="00822036"/>
    <w:rsid w:val="0082358A"/>
    <w:rsid w:val="00823F4F"/>
    <w:rsid w:val="008245CD"/>
    <w:rsid w:val="00826C3C"/>
    <w:rsid w:val="00832B63"/>
    <w:rsid w:val="008330B3"/>
    <w:rsid w:val="00834DEE"/>
    <w:rsid w:val="008363ED"/>
    <w:rsid w:val="00836687"/>
    <w:rsid w:val="00836E62"/>
    <w:rsid w:val="0083746B"/>
    <w:rsid w:val="00844442"/>
    <w:rsid w:val="00845912"/>
    <w:rsid w:val="0085051C"/>
    <w:rsid w:val="008535A3"/>
    <w:rsid w:val="00854E41"/>
    <w:rsid w:val="00857483"/>
    <w:rsid w:val="00857897"/>
    <w:rsid w:val="00860B30"/>
    <w:rsid w:val="00861587"/>
    <w:rsid w:val="00861E9F"/>
    <w:rsid w:val="00862944"/>
    <w:rsid w:val="0086306F"/>
    <w:rsid w:val="00863941"/>
    <w:rsid w:val="008702FC"/>
    <w:rsid w:val="008720CC"/>
    <w:rsid w:val="0087225D"/>
    <w:rsid w:val="00872D8C"/>
    <w:rsid w:val="00874541"/>
    <w:rsid w:val="00877887"/>
    <w:rsid w:val="00881ABD"/>
    <w:rsid w:val="0088310A"/>
    <w:rsid w:val="00883256"/>
    <w:rsid w:val="00883DF7"/>
    <w:rsid w:val="00885CCF"/>
    <w:rsid w:val="00886E37"/>
    <w:rsid w:val="00891077"/>
    <w:rsid w:val="008921CC"/>
    <w:rsid w:val="00893C02"/>
    <w:rsid w:val="00894A9F"/>
    <w:rsid w:val="008953E6"/>
    <w:rsid w:val="00895D3B"/>
    <w:rsid w:val="0089743A"/>
    <w:rsid w:val="008A0CFC"/>
    <w:rsid w:val="008A1EEB"/>
    <w:rsid w:val="008A27ED"/>
    <w:rsid w:val="008A2B92"/>
    <w:rsid w:val="008A2F06"/>
    <w:rsid w:val="008B2241"/>
    <w:rsid w:val="008B6FE4"/>
    <w:rsid w:val="008C1E8A"/>
    <w:rsid w:val="008C7D44"/>
    <w:rsid w:val="008D31B0"/>
    <w:rsid w:val="008D684F"/>
    <w:rsid w:val="008D7A41"/>
    <w:rsid w:val="008E00BC"/>
    <w:rsid w:val="008E6C40"/>
    <w:rsid w:val="008E7D9F"/>
    <w:rsid w:val="0090385F"/>
    <w:rsid w:val="00904015"/>
    <w:rsid w:val="00904235"/>
    <w:rsid w:val="009047BB"/>
    <w:rsid w:val="00904A35"/>
    <w:rsid w:val="00906A45"/>
    <w:rsid w:val="00907C02"/>
    <w:rsid w:val="00911497"/>
    <w:rsid w:val="009139F4"/>
    <w:rsid w:val="00914531"/>
    <w:rsid w:val="00916933"/>
    <w:rsid w:val="00916F5E"/>
    <w:rsid w:val="00917020"/>
    <w:rsid w:val="00917766"/>
    <w:rsid w:val="00926541"/>
    <w:rsid w:val="0093370F"/>
    <w:rsid w:val="00933AB6"/>
    <w:rsid w:val="00934EBE"/>
    <w:rsid w:val="00935389"/>
    <w:rsid w:val="00937D3A"/>
    <w:rsid w:val="00940B53"/>
    <w:rsid w:val="00942A30"/>
    <w:rsid w:val="00943802"/>
    <w:rsid w:val="00943DD0"/>
    <w:rsid w:val="00943FED"/>
    <w:rsid w:val="009458E7"/>
    <w:rsid w:val="0094670A"/>
    <w:rsid w:val="00946AA7"/>
    <w:rsid w:val="009508FE"/>
    <w:rsid w:val="00952E05"/>
    <w:rsid w:val="0095497D"/>
    <w:rsid w:val="00957F03"/>
    <w:rsid w:val="00960949"/>
    <w:rsid w:val="00962275"/>
    <w:rsid w:val="009646CD"/>
    <w:rsid w:val="00964968"/>
    <w:rsid w:val="00966BD2"/>
    <w:rsid w:val="00971895"/>
    <w:rsid w:val="00972A5B"/>
    <w:rsid w:val="00972AA7"/>
    <w:rsid w:val="009740AA"/>
    <w:rsid w:val="00977D42"/>
    <w:rsid w:val="00980560"/>
    <w:rsid w:val="009825F0"/>
    <w:rsid w:val="00984B5B"/>
    <w:rsid w:val="009859F0"/>
    <w:rsid w:val="00986613"/>
    <w:rsid w:val="00991423"/>
    <w:rsid w:val="009917CB"/>
    <w:rsid w:val="00991FBA"/>
    <w:rsid w:val="0099282C"/>
    <w:rsid w:val="009956A5"/>
    <w:rsid w:val="009958A4"/>
    <w:rsid w:val="009A104F"/>
    <w:rsid w:val="009A31B9"/>
    <w:rsid w:val="009A5A0E"/>
    <w:rsid w:val="009A5AD2"/>
    <w:rsid w:val="009A5AFB"/>
    <w:rsid w:val="009A6A1E"/>
    <w:rsid w:val="009A6CC7"/>
    <w:rsid w:val="009C00C4"/>
    <w:rsid w:val="009C26D4"/>
    <w:rsid w:val="009C2DA7"/>
    <w:rsid w:val="009C3442"/>
    <w:rsid w:val="009C4429"/>
    <w:rsid w:val="009C5154"/>
    <w:rsid w:val="009C52DC"/>
    <w:rsid w:val="009C7B18"/>
    <w:rsid w:val="009D02E0"/>
    <w:rsid w:val="009D1AEA"/>
    <w:rsid w:val="009D2F3A"/>
    <w:rsid w:val="009D4221"/>
    <w:rsid w:val="009E08F3"/>
    <w:rsid w:val="009E1245"/>
    <w:rsid w:val="009E1887"/>
    <w:rsid w:val="009E438F"/>
    <w:rsid w:val="009E5227"/>
    <w:rsid w:val="009E5CD4"/>
    <w:rsid w:val="009E6AEE"/>
    <w:rsid w:val="009E796F"/>
    <w:rsid w:val="009F2E0E"/>
    <w:rsid w:val="009F4160"/>
    <w:rsid w:val="009F4F31"/>
    <w:rsid w:val="009F7EF4"/>
    <w:rsid w:val="00A0053A"/>
    <w:rsid w:val="00A0156C"/>
    <w:rsid w:val="00A05BAC"/>
    <w:rsid w:val="00A07CB7"/>
    <w:rsid w:val="00A10C30"/>
    <w:rsid w:val="00A10FD2"/>
    <w:rsid w:val="00A12939"/>
    <w:rsid w:val="00A12E77"/>
    <w:rsid w:val="00A14461"/>
    <w:rsid w:val="00A155B7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3880"/>
    <w:rsid w:val="00A35938"/>
    <w:rsid w:val="00A3610E"/>
    <w:rsid w:val="00A41EAB"/>
    <w:rsid w:val="00A42194"/>
    <w:rsid w:val="00A4367D"/>
    <w:rsid w:val="00A51940"/>
    <w:rsid w:val="00A529D4"/>
    <w:rsid w:val="00A54A63"/>
    <w:rsid w:val="00A56B9D"/>
    <w:rsid w:val="00A570DF"/>
    <w:rsid w:val="00A628EC"/>
    <w:rsid w:val="00A63D65"/>
    <w:rsid w:val="00A66873"/>
    <w:rsid w:val="00A66FE0"/>
    <w:rsid w:val="00A70718"/>
    <w:rsid w:val="00A746B1"/>
    <w:rsid w:val="00A746F3"/>
    <w:rsid w:val="00A75459"/>
    <w:rsid w:val="00A77574"/>
    <w:rsid w:val="00A7797B"/>
    <w:rsid w:val="00A77B7B"/>
    <w:rsid w:val="00A81472"/>
    <w:rsid w:val="00A905B5"/>
    <w:rsid w:val="00A92D46"/>
    <w:rsid w:val="00A94358"/>
    <w:rsid w:val="00A97FAB"/>
    <w:rsid w:val="00AA1760"/>
    <w:rsid w:val="00AA184D"/>
    <w:rsid w:val="00AA307A"/>
    <w:rsid w:val="00AA3F89"/>
    <w:rsid w:val="00AA7B67"/>
    <w:rsid w:val="00AB00CE"/>
    <w:rsid w:val="00AB47FC"/>
    <w:rsid w:val="00AB6EE3"/>
    <w:rsid w:val="00AB731E"/>
    <w:rsid w:val="00AC0FDE"/>
    <w:rsid w:val="00AC2ADB"/>
    <w:rsid w:val="00AC2F7B"/>
    <w:rsid w:val="00AC5017"/>
    <w:rsid w:val="00AC5882"/>
    <w:rsid w:val="00AC6BCB"/>
    <w:rsid w:val="00AC766C"/>
    <w:rsid w:val="00AC7FC6"/>
    <w:rsid w:val="00AD4D16"/>
    <w:rsid w:val="00AD6F43"/>
    <w:rsid w:val="00AD7872"/>
    <w:rsid w:val="00AE05F5"/>
    <w:rsid w:val="00AE0CBA"/>
    <w:rsid w:val="00AE232B"/>
    <w:rsid w:val="00AE257A"/>
    <w:rsid w:val="00AE5979"/>
    <w:rsid w:val="00AF3CE4"/>
    <w:rsid w:val="00B01686"/>
    <w:rsid w:val="00B04705"/>
    <w:rsid w:val="00B05E36"/>
    <w:rsid w:val="00B12F87"/>
    <w:rsid w:val="00B13247"/>
    <w:rsid w:val="00B142B6"/>
    <w:rsid w:val="00B237B3"/>
    <w:rsid w:val="00B23C68"/>
    <w:rsid w:val="00B2403D"/>
    <w:rsid w:val="00B25A89"/>
    <w:rsid w:val="00B30F7B"/>
    <w:rsid w:val="00B316AA"/>
    <w:rsid w:val="00B34F85"/>
    <w:rsid w:val="00B37669"/>
    <w:rsid w:val="00B37C8C"/>
    <w:rsid w:val="00B40E21"/>
    <w:rsid w:val="00B41777"/>
    <w:rsid w:val="00B417D8"/>
    <w:rsid w:val="00B41C98"/>
    <w:rsid w:val="00B4240F"/>
    <w:rsid w:val="00B451BE"/>
    <w:rsid w:val="00B50B65"/>
    <w:rsid w:val="00B51635"/>
    <w:rsid w:val="00B51D9E"/>
    <w:rsid w:val="00B54823"/>
    <w:rsid w:val="00B54BC2"/>
    <w:rsid w:val="00B56E51"/>
    <w:rsid w:val="00B62121"/>
    <w:rsid w:val="00B62BD2"/>
    <w:rsid w:val="00B63A0E"/>
    <w:rsid w:val="00B66788"/>
    <w:rsid w:val="00B67AF4"/>
    <w:rsid w:val="00B708B8"/>
    <w:rsid w:val="00B719B6"/>
    <w:rsid w:val="00B73664"/>
    <w:rsid w:val="00B80E71"/>
    <w:rsid w:val="00B8309A"/>
    <w:rsid w:val="00B85410"/>
    <w:rsid w:val="00B93DAF"/>
    <w:rsid w:val="00B94546"/>
    <w:rsid w:val="00B9461E"/>
    <w:rsid w:val="00B9494B"/>
    <w:rsid w:val="00B94E70"/>
    <w:rsid w:val="00B963D0"/>
    <w:rsid w:val="00BA072A"/>
    <w:rsid w:val="00BA4D93"/>
    <w:rsid w:val="00BA7B78"/>
    <w:rsid w:val="00BB0591"/>
    <w:rsid w:val="00BB6904"/>
    <w:rsid w:val="00BC3054"/>
    <w:rsid w:val="00BC3EAA"/>
    <w:rsid w:val="00BC4E94"/>
    <w:rsid w:val="00BC5E6E"/>
    <w:rsid w:val="00BC7548"/>
    <w:rsid w:val="00BC7DFC"/>
    <w:rsid w:val="00BD2EC6"/>
    <w:rsid w:val="00BD37B4"/>
    <w:rsid w:val="00BD3836"/>
    <w:rsid w:val="00BE076E"/>
    <w:rsid w:val="00BE1C50"/>
    <w:rsid w:val="00BE28AA"/>
    <w:rsid w:val="00BE59C1"/>
    <w:rsid w:val="00BE6DC8"/>
    <w:rsid w:val="00BF4761"/>
    <w:rsid w:val="00BF6116"/>
    <w:rsid w:val="00BF7DB1"/>
    <w:rsid w:val="00C005CE"/>
    <w:rsid w:val="00C04399"/>
    <w:rsid w:val="00C05A4B"/>
    <w:rsid w:val="00C10AA6"/>
    <w:rsid w:val="00C10C23"/>
    <w:rsid w:val="00C10C87"/>
    <w:rsid w:val="00C12292"/>
    <w:rsid w:val="00C1297F"/>
    <w:rsid w:val="00C16E83"/>
    <w:rsid w:val="00C21489"/>
    <w:rsid w:val="00C22E1A"/>
    <w:rsid w:val="00C24B23"/>
    <w:rsid w:val="00C26835"/>
    <w:rsid w:val="00C26D7E"/>
    <w:rsid w:val="00C27BBF"/>
    <w:rsid w:val="00C316CA"/>
    <w:rsid w:val="00C32D60"/>
    <w:rsid w:val="00C335FF"/>
    <w:rsid w:val="00C34CF0"/>
    <w:rsid w:val="00C357A5"/>
    <w:rsid w:val="00C35E7E"/>
    <w:rsid w:val="00C36DAA"/>
    <w:rsid w:val="00C370E1"/>
    <w:rsid w:val="00C41CC2"/>
    <w:rsid w:val="00C42756"/>
    <w:rsid w:val="00C451B3"/>
    <w:rsid w:val="00C50950"/>
    <w:rsid w:val="00C514B4"/>
    <w:rsid w:val="00C52084"/>
    <w:rsid w:val="00C52A35"/>
    <w:rsid w:val="00C557BD"/>
    <w:rsid w:val="00C62313"/>
    <w:rsid w:val="00C62BBD"/>
    <w:rsid w:val="00C63545"/>
    <w:rsid w:val="00C65BF1"/>
    <w:rsid w:val="00C66A74"/>
    <w:rsid w:val="00C67BEE"/>
    <w:rsid w:val="00C70C4F"/>
    <w:rsid w:val="00C71CC4"/>
    <w:rsid w:val="00C724F1"/>
    <w:rsid w:val="00C81C2D"/>
    <w:rsid w:val="00C833E4"/>
    <w:rsid w:val="00C8537A"/>
    <w:rsid w:val="00C859DC"/>
    <w:rsid w:val="00C861D0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2BA"/>
    <w:rsid w:val="00C979D4"/>
    <w:rsid w:val="00C97CFE"/>
    <w:rsid w:val="00CA0671"/>
    <w:rsid w:val="00CA0704"/>
    <w:rsid w:val="00CA37BE"/>
    <w:rsid w:val="00CA408D"/>
    <w:rsid w:val="00CA5CF4"/>
    <w:rsid w:val="00CA6812"/>
    <w:rsid w:val="00CB0A61"/>
    <w:rsid w:val="00CB0A81"/>
    <w:rsid w:val="00CB2152"/>
    <w:rsid w:val="00CB4D51"/>
    <w:rsid w:val="00CB555B"/>
    <w:rsid w:val="00CB6DC3"/>
    <w:rsid w:val="00CB7F4E"/>
    <w:rsid w:val="00CC1F7D"/>
    <w:rsid w:val="00CC318B"/>
    <w:rsid w:val="00CC4606"/>
    <w:rsid w:val="00CC5693"/>
    <w:rsid w:val="00CC6BCF"/>
    <w:rsid w:val="00CD0CB7"/>
    <w:rsid w:val="00CD111B"/>
    <w:rsid w:val="00CD2DAC"/>
    <w:rsid w:val="00CD48A5"/>
    <w:rsid w:val="00CD53E1"/>
    <w:rsid w:val="00CE1499"/>
    <w:rsid w:val="00CE1926"/>
    <w:rsid w:val="00CE3018"/>
    <w:rsid w:val="00CE3F10"/>
    <w:rsid w:val="00CE593B"/>
    <w:rsid w:val="00CF028F"/>
    <w:rsid w:val="00CF27E5"/>
    <w:rsid w:val="00CF2B40"/>
    <w:rsid w:val="00CF2FF9"/>
    <w:rsid w:val="00CF76C4"/>
    <w:rsid w:val="00D0032D"/>
    <w:rsid w:val="00D02404"/>
    <w:rsid w:val="00D13C27"/>
    <w:rsid w:val="00D223B8"/>
    <w:rsid w:val="00D23387"/>
    <w:rsid w:val="00D23C71"/>
    <w:rsid w:val="00D24D36"/>
    <w:rsid w:val="00D24E4B"/>
    <w:rsid w:val="00D26263"/>
    <w:rsid w:val="00D3695C"/>
    <w:rsid w:val="00D37D7C"/>
    <w:rsid w:val="00D4063D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592B"/>
    <w:rsid w:val="00D56E19"/>
    <w:rsid w:val="00D56E79"/>
    <w:rsid w:val="00D618E7"/>
    <w:rsid w:val="00D70FAA"/>
    <w:rsid w:val="00D7197C"/>
    <w:rsid w:val="00D72476"/>
    <w:rsid w:val="00D7471E"/>
    <w:rsid w:val="00D74A71"/>
    <w:rsid w:val="00D74D74"/>
    <w:rsid w:val="00D81F54"/>
    <w:rsid w:val="00D83B1E"/>
    <w:rsid w:val="00D854BD"/>
    <w:rsid w:val="00D85595"/>
    <w:rsid w:val="00D876F4"/>
    <w:rsid w:val="00D87FCB"/>
    <w:rsid w:val="00DA13EF"/>
    <w:rsid w:val="00DA1A4F"/>
    <w:rsid w:val="00DA7BDF"/>
    <w:rsid w:val="00DB68CF"/>
    <w:rsid w:val="00DC7261"/>
    <w:rsid w:val="00DD1184"/>
    <w:rsid w:val="00DD1F8D"/>
    <w:rsid w:val="00DD5432"/>
    <w:rsid w:val="00DD644E"/>
    <w:rsid w:val="00DE13CB"/>
    <w:rsid w:val="00DE27F0"/>
    <w:rsid w:val="00DE3024"/>
    <w:rsid w:val="00DE69C0"/>
    <w:rsid w:val="00DF32C3"/>
    <w:rsid w:val="00DF4EDB"/>
    <w:rsid w:val="00DF754B"/>
    <w:rsid w:val="00E0058B"/>
    <w:rsid w:val="00E00677"/>
    <w:rsid w:val="00E0392F"/>
    <w:rsid w:val="00E04B69"/>
    <w:rsid w:val="00E051CF"/>
    <w:rsid w:val="00E05EE7"/>
    <w:rsid w:val="00E07136"/>
    <w:rsid w:val="00E07244"/>
    <w:rsid w:val="00E07274"/>
    <w:rsid w:val="00E074BB"/>
    <w:rsid w:val="00E105A7"/>
    <w:rsid w:val="00E120A3"/>
    <w:rsid w:val="00E16E17"/>
    <w:rsid w:val="00E17600"/>
    <w:rsid w:val="00E222D7"/>
    <w:rsid w:val="00E22F3E"/>
    <w:rsid w:val="00E24A23"/>
    <w:rsid w:val="00E32A5D"/>
    <w:rsid w:val="00E33A61"/>
    <w:rsid w:val="00E34D3D"/>
    <w:rsid w:val="00E40A0B"/>
    <w:rsid w:val="00E4112C"/>
    <w:rsid w:val="00E418B0"/>
    <w:rsid w:val="00E44A0D"/>
    <w:rsid w:val="00E45538"/>
    <w:rsid w:val="00E45E0A"/>
    <w:rsid w:val="00E51125"/>
    <w:rsid w:val="00E51B21"/>
    <w:rsid w:val="00E61B3A"/>
    <w:rsid w:val="00E63340"/>
    <w:rsid w:val="00E73D1E"/>
    <w:rsid w:val="00E747B8"/>
    <w:rsid w:val="00E7744F"/>
    <w:rsid w:val="00E863DC"/>
    <w:rsid w:val="00E8643D"/>
    <w:rsid w:val="00E90E4C"/>
    <w:rsid w:val="00E93750"/>
    <w:rsid w:val="00E96B44"/>
    <w:rsid w:val="00E96C67"/>
    <w:rsid w:val="00E97370"/>
    <w:rsid w:val="00E97C1B"/>
    <w:rsid w:val="00EA1F34"/>
    <w:rsid w:val="00EA2C34"/>
    <w:rsid w:val="00EA5DCF"/>
    <w:rsid w:val="00EB0DDF"/>
    <w:rsid w:val="00EB4E05"/>
    <w:rsid w:val="00EC019F"/>
    <w:rsid w:val="00EC18DA"/>
    <w:rsid w:val="00EC292A"/>
    <w:rsid w:val="00EC7350"/>
    <w:rsid w:val="00EC7626"/>
    <w:rsid w:val="00ED1DE8"/>
    <w:rsid w:val="00ED5B08"/>
    <w:rsid w:val="00EE1CAD"/>
    <w:rsid w:val="00EE1F9D"/>
    <w:rsid w:val="00EE22E6"/>
    <w:rsid w:val="00EE33CF"/>
    <w:rsid w:val="00EE3683"/>
    <w:rsid w:val="00EE37F4"/>
    <w:rsid w:val="00EE674D"/>
    <w:rsid w:val="00EE7EF6"/>
    <w:rsid w:val="00EF1207"/>
    <w:rsid w:val="00EF6254"/>
    <w:rsid w:val="00EF6B48"/>
    <w:rsid w:val="00EF7804"/>
    <w:rsid w:val="00EF7889"/>
    <w:rsid w:val="00F0153B"/>
    <w:rsid w:val="00F01630"/>
    <w:rsid w:val="00F021C1"/>
    <w:rsid w:val="00F03C4C"/>
    <w:rsid w:val="00F102A3"/>
    <w:rsid w:val="00F102E1"/>
    <w:rsid w:val="00F10952"/>
    <w:rsid w:val="00F11B2C"/>
    <w:rsid w:val="00F127C2"/>
    <w:rsid w:val="00F146BD"/>
    <w:rsid w:val="00F1654A"/>
    <w:rsid w:val="00F207C2"/>
    <w:rsid w:val="00F23E4D"/>
    <w:rsid w:val="00F24029"/>
    <w:rsid w:val="00F30AC0"/>
    <w:rsid w:val="00F310D9"/>
    <w:rsid w:val="00F3259C"/>
    <w:rsid w:val="00F32CD2"/>
    <w:rsid w:val="00F33528"/>
    <w:rsid w:val="00F33E4E"/>
    <w:rsid w:val="00F34D20"/>
    <w:rsid w:val="00F352AD"/>
    <w:rsid w:val="00F41FDA"/>
    <w:rsid w:val="00F4755E"/>
    <w:rsid w:val="00F52353"/>
    <w:rsid w:val="00F53DD7"/>
    <w:rsid w:val="00F54AFA"/>
    <w:rsid w:val="00F55963"/>
    <w:rsid w:val="00F560BE"/>
    <w:rsid w:val="00F611BB"/>
    <w:rsid w:val="00F61C99"/>
    <w:rsid w:val="00F62173"/>
    <w:rsid w:val="00F62C77"/>
    <w:rsid w:val="00F62E02"/>
    <w:rsid w:val="00F65E9D"/>
    <w:rsid w:val="00F6667A"/>
    <w:rsid w:val="00F73152"/>
    <w:rsid w:val="00F731D4"/>
    <w:rsid w:val="00F7411E"/>
    <w:rsid w:val="00F764D1"/>
    <w:rsid w:val="00F77B8B"/>
    <w:rsid w:val="00F85874"/>
    <w:rsid w:val="00F90EE5"/>
    <w:rsid w:val="00F93BEA"/>
    <w:rsid w:val="00F96C09"/>
    <w:rsid w:val="00FA1A06"/>
    <w:rsid w:val="00FA23E8"/>
    <w:rsid w:val="00FA6B66"/>
    <w:rsid w:val="00FB0339"/>
    <w:rsid w:val="00FB0A89"/>
    <w:rsid w:val="00FB1B1C"/>
    <w:rsid w:val="00FB3A99"/>
    <w:rsid w:val="00FB692C"/>
    <w:rsid w:val="00FC02A2"/>
    <w:rsid w:val="00FC0E50"/>
    <w:rsid w:val="00FC1186"/>
    <w:rsid w:val="00FC1463"/>
    <w:rsid w:val="00FC194B"/>
    <w:rsid w:val="00FC25A0"/>
    <w:rsid w:val="00FC3E9E"/>
    <w:rsid w:val="00FC6A85"/>
    <w:rsid w:val="00FC7FAC"/>
    <w:rsid w:val="00FE0C49"/>
    <w:rsid w:val="00FE1E24"/>
    <w:rsid w:val="00FE27E8"/>
    <w:rsid w:val="00FE3778"/>
    <w:rsid w:val="00FE3904"/>
    <w:rsid w:val="00FE3B93"/>
    <w:rsid w:val="00FE6F0F"/>
    <w:rsid w:val="00FF076F"/>
    <w:rsid w:val="00FF07A6"/>
    <w:rsid w:val="00FF176F"/>
    <w:rsid w:val="00FF2A92"/>
    <w:rsid w:val="00FF3CF7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3753E5"/>
  <w15:docId w15:val="{5800D709-B224-4888-9A76-91405FBE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,Nad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,Nad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ss-901oao">
    <w:name w:val="css-901oao"/>
    <w:basedOn w:val="Standardnpsmoodstavce"/>
    <w:rsid w:val="00C41CC2"/>
  </w:style>
  <w:style w:type="paragraph" w:customStyle="1" w:styleId="-wm-msonormal">
    <w:name w:val="-wm-msonormal"/>
    <w:basedOn w:val="Normln"/>
    <w:rsid w:val="00EF78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cs-CZ"/>
    </w:rPr>
  </w:style>
  <w:style w:type="paragraph" w:styleId="Bezmezer">
    <w:name w:val="No Spacing"/>
    <w:basedOn w:val="Normln"/>
    <w:uiPriority w:val="1"/>
    <w:qFormat/>
    <w:rsid w:val="0093370F"/>
    <w:pPr>
      <w:spacing w:after="0" w:line="240" w:lineRule="auto"/>
    </w:pPr>
    <w:rPr>
      <w:rFonts w:eastAsiaTheme="minorHAnsi"/>
      <w:sz w:val="24"/>
    </w:rPr>
  </w:style>
  <w:style w:type="paragraph" w:customStyle="1" w:styleId="odrtecka">
    <w:name w:val="odr_tecka"/>
    <w:basedOn w:val="Normln"/>
    <w:rsid w:val="00AE0CBA"/>
    <w:pPr>
      <w:numPr>
        <w:numId w:val="38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E0C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E0CBA"/>
    <w:rPr>
      <w:rFonts w:ascii="Calibri" w:hAnsi="Calibri"/>
      <w:sz w:val="2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E0CBA"/>
    <w:pPr>
      <w:spacing w:before="120" w:after="0" w:line="240" w:lineRule="auto"/>
      <w:jc w:val="both"/>
    </w:pPr>
    <w:rPr>
      <w:rFonts w:ascii="Tms Rmn" w:hAnsi="Tms Rm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E0CBA"/>
    <w:rPr>
      <w:rFonts w:ascii="Tms Rmn" w:hAnsi="Tms Rmn"/>
      <w:sz w:val="22"/>
    </w:rPr>
  </w:style>
  <w:style w:type="paragraph" w:customStyle="1" w:styleId="normln0">
    <w:name w:val="normální"/>
    <w:basedOn w:val="Normln"/>
    <w:rsid w:val="00AE0CBA"/>
    <w:pPr>
      <w:tabs>
        <w:tab w:val="left" w:pos="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hAnsi="Arial"/>
      <w:bCs/>
      <w:sz w:val="24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E0CBA"/>
    <w:rPr>
      <w:rFonts w:ascii="Times New Roman" w:hAnsi="Times New Roman" w:cs="Times New Roman" w:hint="default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4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o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56E2-39A8-4501-BB0D-66AF4D18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0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Filipová Štěpánka</cp:lastModifiedBy>
  <cp:revision>3</cp:revision>
  <cp:lastPrinted>2020-03-26T10:12:00Z</cp:lastPrinted>
  <dcterms:created xsi:type="dcterms:W3CDTF">2020-03-26T15:02:00Z</dcterms:created>
  <dcterms:modified xsi:type="dcterms:W3CDTF">2020-03-26T15:06:00Z</dcterms:modified>
</cp:coreProperties>
</file>