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71" w:rsidRPr="00800C65" w:rsidRDefault="007B177F" w:rsidP="006359EA">
      <w:pPr>
        <w:jc w:val="center"/>
        <w:rPr>
          <w:b/>
          <w:sz w:val="30"/>
          <w:u w:val="single"/>
        </w:rPr>
      </w:pPr>
      <w:bookmarkStart w:id="0" w:name="_GoBack"/>
      <w:bookmarkEnd w:id="0"/>
      <w:r>
        <w:rPr>
          <w:b/>
          <w:sz w:val="30"/>
        </w:rPr>
        <w:t xml:space="preserve"> </w:t>
      </w:r>
      <w:r w:rsidR="00752F71" w:rsidRPr="00800C65">
        <w:rPr>
          <w:b/>
          <w:sz w:val="30"/>
          <w:u w:val="single"/>
        </w:rPr>
        <w:t>S</w:t>
      </w:r>
      <w:r w:rsidR="006359EA" w:rsidRPr="00800C65">
        <w:rPr>
          <w:b/>
          <w:sz w:val="30"/>
          <w:u w:val="single"/>
        </w:rPr>
        <w:t> </w:t>
      </w:r>
      <w:r w:rsidR="00752F71" w:rsidRPr="00800C65">
        <w:rPr>
          <w:b/>
          <w:sz w:val="30"/>
          <w:u w:val="single"/>
        </w:rPr>
        <w:t>p</w:t>
      </w:r>
      <w:r w:rsidR="006359EA" w:rsidRPr="00800C65">
        <w:rPr>
          <w:b/>
          <w:sz w:val="30"/>
          <w:u w:val="single"/>
        </w:rPr>
        <w:t xml:space="preserve"> </w:t>
      </w:r>
      <w:r w:rsidR="00752F71" w:rsidRPr="00800C65">
        <w:rPr>
          <w:b/>
          <w:sz w:val="30"/>
          <w:u w:val="single"/>
        </w:rPr>
        <w:t>o</w:t>
      </w:r>
      <w:r w:rsidR="006359EA" w:rsidRPr="00800C65">
        <w:rPr>
          <w:b/>
          <w:sz w:val="30"/>
          <w:u w:val="single"/>
        </w:rPr>
        <w:t xml:space="preserve"> </w:t>
      </w:r>
      <w:r w:rsidR="00752F71" w:rsidRPr="00800C65">
        <w:rPr>
          <w:b/>
          <w:sz w:val="30"/>
          <w:u w:val="single"/>
        </w:rPr>
        <w:t>l</w:t>
      </w:r>
      <w:r w:rsidR="006359EA" w:rsidRPr="00800C65">
        <w:rPr>
          <w:b/>
          <w:sz w:val="30"/>
          <w:u w:val="single"/>
        </w:rPr>
        <w:t xml:space="preserve"> </w:t>
      </w:r>
      <w:r w:rsidR="00752F71" w:rsidRPr="00800C65">
        <w:rPr>
          <w:b/>
          <w:sz w:val="30"/>
          <w:u w:val="single"/>
        </w:rPr>
        <w:t>e</w:t>
      </w:r>
      <w:r w:rsidR="006359EA" w:rsidRPr="00800C65">
        <w:rPr>
          <w:b/>
          <w:sz w:val="30"/>
          <w:u w:val="single"/>
        </w:rPr>
        <w:t xml:space="preserve"> </w:t>
      </w:r>
      <w:r w:rsidR="00752F71" w:rsidRPr="00800C65">
        <w:rPr>
          <w:b/>
          <w:sz w:val="30"/>
          <w:u w:val="single"/>
        </w:rPr>
        <w:t>č</w:t>
      </w:r>
      <w:r w:rsidR="006359EA" w:rsidRPr="00800C65">
        <w:rPr>
          <w:b/>
          <w:sz w:val="30"/>
          <w:u w:val="single"/>
        </w:rPr>
        <w:t xml:space="preserve"> </w:t>
      </w:r>
      <w:r w:rsidR="00752F71" w:rsidRPr="00800C65">
        <w:rPr>
          <w:b/>
          <w:sz w:val="30"/>
          <w:u w:val="single"/>
        </w:rPr>
        <w:t>n</w:t>
      </w:r>
      <w:r w:rsidR="006359EA" w:rsidRPr="00800C65">
        <w:rPr>
          <w:b/>
          <w:sz w:val="30"/>
          <w:u w:val="single"/>
        </w:rPr>
        <w:t xml:space="preserve"> </w:t>
      </w:r>
      <w:r w:rsidR="00CB797E" w:rsidRPr="00800C65">
        <w:rPr>
          <w:b/>
          <w:sz w:val="30"/>
          <w:u w:val="single"/>
        </w:rPr>
        <w:t>ý</w:t>
      </w:r>
      <w:r w:rsidR="006359EA" w:rsidRPr="00800C65">
        <w:rPr>
          <w:b/>
          <w:sz w:val="30"/>
          <w:u w:val="single"/>
        </w:rPr>
        <w:t xml:space="preserve">   </w:t>
      </w:r>
      <w:r w:rsidR="00752F71" w:rsidRPr="00800C65">
        <w:rPr>
          <w:b/>
          <w:sz w:val="30"/>
          <w:u w:val="single"/>
        </w:rPr>
        <w:t xml:space="preserve"> </w:t>
      </w:r>
      <w:r w:rsidR="00CB797E" w:rsidRPr="00800C65">
        <w:rPr>
          <w:b/>
          <w:sz w:val="30"/>
          <w:u w:val="single"/>
        </w:rPr>
        <w:t xml:space="preserve">d o p i s   m i n i s t r y n i   </w:t>
      </w:r>
      <w:r w:rsidR="00B36C28">
        <w:rPr>
          <w:b/>
          <w:sz w:val="30"/>
          <w:u w:val="single"/>
        </w:rPr>
        <w:t>m í s t n í h o   r o z v o j e</w:t>
      </w:r>
    </w:p>
    <w:p w:rsidR="00800C65" w:rsidRDefault="00BF32DF" w:rsidP="00800C65">
      <w:pPr>
        <w:ind w:left="-284" w:right="-426"/>
        <w:jc w:val="center"/>
        <w:rPr>
          <w:b/>
          <w:spacing w:val="-8"/>
          <w:sz w:val="30"/>
        </w:rPr>
      </w:pPr>
      <w:r>
        <w:rPr>
          <w:b/>
          <w:spacing w:val="-8"/>
          <w:sz w:val="30"/>
        </w:rPr>
        <w:t>Svazu měst a obcí ČR (SMO ČR),</w:t>
      </w:r>
    </w:p>
    <w:p w:rsidR="00800C65" w:rsidRDefault="00752F71" w:rsidP="00800C65">
      <w:pPr>
        <w:ind w:left="-284" w:right="-426"/>
        <w:jc w:val="center"/>
        <w:rPr>
          <w:b/>
          <w:spacing w:val="-8"/>
          <w:sz w:val="30"/>
        </w:rPr>
      </w:pPr>
      <w:r w:rsidRPr="00800C65">
        <w:rPr>
          <w:b/>
          <w:spacing w:val="-8"/>
          <w:sz w:val="30"/>
        </w:rPr>
        <w:t>Sdružení místních samospráv ČR (SMS ČR)</w:t>
      </w:r>
      <w:r w:rsidR="00BF32DF">
        <w:rPr>
          <w:b/>
          <w:spacing w:val="-8"/>
          <w:sz w:val="30"/>
        </w:rPr>
        <w:t xml:space="preserve"> a</w:t>
      </w:r>
    </w:p>
    <w:p w:rsidR="00800C65" w:rsidRDefault="00800C65" w:rsidP="00800C65">
      <w:pPr>
        <w:ind w:left="-284" w:right="-426"/>
        <w:jc w:val="center"/>
        <w:rPr>
          <w:b/>
          <w:spacing w:val="-8"/>
        </w:rPr>
      </w:pPr>
      <w:r w:rsidRPr="00800C65">
        <w:rPr>
          <w:b/>
          <w:spacing w:val="-8"/>
          <w:sz w:val="30"/>
        </w:rPr>
        <w:t>Spolku pro</w:t>
      </w:r>
      <w:r>
        <w:rPr>
          <w:b/>
          <w:spacing w:val="-8"/>
          <w:sz w:val="30"/>
        </w:rPr>
        <w:t xml:space="preserve"> ob</w:t>
      </w:r>
      <w:r w:rsidR="00BF32DF">
        <w:rPr>
          <w:b/>
          <w:spacing w:val="-8"/>
          <w:sz w:val="30"/>
        </w:rPr>
        <w:t>novu venkova ČR (SPOV ČR)</w:t>
      </w:r>
    </w:p>
    <w:p w:rsidR="00B36C28" w:rsidRPr="00B36C28" w:rsidRDefault="00B36C28" w:rsidP="00800C65">
      <w:pPr>
        <w:jc w:val="center"/>
        <w:rPr>
          <w:b/>
        </w:rPr>
      </w:pPr>
    </w:p>
    <w:p w:rsidR="00B36C28" w:rsidRDefault="00B36C28" w:rsidP="00800C65">
      <w:pPr>
        <w:jc w:val="center"/>
        <w:rPr>
          <w:b/>
          <w:sz w:val="30"/>
        </w:rPr>
      </w:pPr>
    </w:p>
    <w:p w:rsidR="00B36C28" w:rsidRDefault="00B36C28" w:rsidP="00B36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</w:rPr>
      </w:pPr>
      <w:r>
        <w:rPr>
          <w:b/>
          <w:sz w:val="30"/>
        </w:rPr>
        <w:t xml:space="preserve">TŘÍKRÁLOVÁ VÝZVA </w:t>
      </w:r>
    </w:p>
    <w:p w:rsidR="00B36C28" w:rsidRDefault="00B36C28" w:rsidP="00B36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</w:rPr>
      </w:pPr>
      <w:r>
        <w:rPr>
          <w:b/>
          <w:sz w:val="30"/>
        </w:rPr>
        <w:t>TŘÍ ORGANIZACÍ ZASTUPUJÍCÍ OBCE A MĚSTA</w:t>
      </w:r>
    </w:p>
    <w:p w:rsidR="006B1553" w:rsidRPr="006359EA" w:rsidRDefault="006B1553" w:rsidP="00B36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</w:rPr>
      </w:pPr>
      <w:r>
        <w:rPr>
          <w:b/>
          <w:sz w:val="30"/>
        </w:rPr>
        <w:t>k</w:t>
      </w:r>
      <w:r w:rsidR="00B72F64">
        <w:rPr>
          <w:b/>
          <w:sz w:val="30"/>
        </w:rPr>
        <w:t>e   s t a ž e n í</w:t>
      </w:r>
      <w:r>
        <w:rPr>
          <w:b/>
          <w:sz w:val="30"/>
        </w:rPr>
        <w:t>    n á v r h u   n o v é h o   s t a v e b n í h o    z á k o n a</w:t>
      </w:r>
    </w:p>
    <w:p w:rsidR="00752F71" w:rsidRDefault="00752F71"/>
    <w:p w:rsidR="000D697A" w:rsidRDefault="000D697A" w:rsidP="00712414">
      <w:pPr>
        <w:jc w:val="right"/>
      </w:pPr>
    </w:p>
    <w:p w:rsidR="00CD4E64" w:rsidRDefault="00712414" w:rsidP="00712414">
      <w:pPr>
        <w:jc w:val="right"/>
      </w:pPr>
      <w:r>
        <w:t xml:space="preserve">V Praze dne </w:t>
      </w:r>
      <w:r w:rsidR="00B36C28">
        <w:t>6</w:t>
      </w:r>
      <w:r>
        <w:t xml:space="preserve">. </w:t>
      </w:r>
      <w:r w:rsidR="00B36C28">
        <w:t>ledna 2020</w:t>
      </w:r>
    </w:p>
    <w:p w:rsidR="006B1553" w:rsidRDefault="006B1553" w:rsidP="006359EA">
      <w:pPr>
        <w:jc w:val="both"/>
        <w:rPr>
          <w:b/>
        </w:rPr>
      </w:pPr>
    </w:p>
    <w:p w:rsidR="00CB797E" w:rsidRDefault="00CB797E" w:rsidP="006359EA">
      <w:pPr>
        <w:jc w:val="both"/>
        <w:rPr>
          <w:b/>
        </w:rPr>
      </w:pPr>
      <w:r>
        <w:rPr>
          <w:b/>
        </w:rPr>
        <w:t xml:space="preserve">Vážená paní ministryně, </w:t>
      </w:r>
    </w:p>
    <w:p w:rsidR="00CB797E" w:rsidRPr="009A1D77" w:rsidRDefault="00CB797E" w:rsidP="006359EA">
      <w:pPr>
        <w:jc w:val="both"/>
      </w:pPr>
    </w:p>
    <w:p w:rsidR="00B36C28" w:rsidRDefault="00CB797E" w:rsidP="006359EA">
      <w:pPr>
        <w:jc w:val="both"/>
      </w:pPr>
      <w:r w:rsidRPr="009A1D77">
        <w:rPr>
          <w:b/>
        </w:rPr>
        <w:t>dovolte nám se na Vás takto společně obrátit jménem našich organizací</w:t>
      </w:r>
      <w:r w:rsidR="00EC56E6" w:rsidRPr="009A1D77">
        <w:rPr>
          <w:b/>
        </w:rPr>
        <w:t xml:space="preserve"> </w:t>
      </w:r>
      <w:r w:rsidR="00B36C28">
        <w:rPr>
          <w:b/>
        </w:rPr>
        <w:t xml:space="preserve">ve věci návrhu nového stavebního zákona. </w:t>
      </w:r>
      <w:r w:rsidR="00B36C28" w:rsidRPr="00B36C28">
        <w:t xml:space="preserve">Naše organizace se účastnily projednávání jak záměru stavební rekodifikace, tak uplatnily obsáhlé připomínky </w:t>
      </w:r>
      <w:r w:rsidR="00B36C28">
        <w:t>k návrhu zcela nového stavebního zákona</w:t>
      </w:r>
      <w:r w:rsidR="00B36C28" w:rsidRPr="00B36C28">
        <w:t xml:space="preserve">. </w:t>
      </w:r>
    </w:p>
    <w:p w:rsidR="00B36C28" w:rsidRDefault="00B36C28" w:rsidP="006359EA">
      <w:pPr>
        <w:jc w:val="both"/>
      </w:pPr>
      <w:r>
        <w:t xml:space="preserve">Úvodem přijměte naše ujištění, že </w:t>
      </w:r>
      <w:r w:rsidR="00B72F64">
        <w:t xml:space="preserve">nezpochybňujeme potřebu </w:t>
      </w:r>
      <w:r>
        <w:t xml:space="preserve">reformovat stavební právo, zjednodušit </w:t>
      </w:r>
      <w:r w:rsidR="00B72F64">
        <w:t xml:space="preserve">a zrychlit </w:t>
      </w:r>
      <w:r>
        <w:t xml:space="preserve">stavební řízení. Současná </w:t>
      </w:r>
      <w:r w:rsidR="00B72F64">
        <w:t xml:space="preserve">úprava </w:t>
      </w:r>
      <w:r w:rsidR="00EC7B10">
        <w:t xml:space="preserve">stavebního řízení </w:t>
      </w:r>
      <w:r>
        <w:t>je z dlouhodobého hlediska neudržitelná a poškozuje ve výsledku všechny účastníky územního či stavebního řízení. Řada záměrů</w:t>
      </w:r>
      <w:r w:rsidR="00B72F64">
        <w:t>,</w:t>
      </w:r>
      <w:r>
        <w:t xml:space="preserve"> </w:t>
      </w:r>
      <w:r w:rsidR="00EC7B10">
        <w:t xml:space="preserve">předložené </w:t>
      </w:r>
      <w:r>
        <w:t>stavební rekodifikace</w:t>
      </w:r>
      <w:r w:rsidR="00B72F64">
        <w:t>,</w:t>
      </w:r>
      <w:r>
        <w:t xml:space="preserve"> je oprávněná, jde povětšinou o dluh státu vůči stavebnímu řízení, který měl být řešen již dávno (např. funkční digitalizace stavebního řízení, citlivě provedená redukce chráněného veřejného zájmu a navazující</w:t>
      </w:r>
      <w:r w:rsidR="00B72F64">
        <w:t>ho</w:t>
      </w:r>
      <w:r>
        <w:t xml:space="preserve"> postavení tzv. dotčených orgánů státní správy - DOSů). Dovolte nám </w:t>
      </w:r>
      <w:r w:rsidR="00EC7B10">
        <w:t xml:space="preserve">též </w:t>
      </w:r>
      <w:r>
        <w:t xml:space="preserve">postesk nad konstatováním, že </w:t>
      </w:r>
      <w:r w:rsidR="00B72F64">
        <w:t xml:space="preserve">většina </w:t>
      </w:r>
      <w:r>
        <w:t>dosavadní</w:t>
      </w:r>
      <w:r w:rsidR="00B72F64">
        <w:t>ch novelizací</w:t>
      </w:r>
      <w:r>
        <w:t xml:space="preserve"> stavebního zákona se povětšinou </w:t>
      </w:r>
      <w:r w:rsidR="00B72F64">
        <w:t>míjela</w:t>
      </w:r>
      <w:r>
        <w:t xml:space="preserve"> se </w:t>
      </w:r>
      <w:r w:rsidR="00B72F64">
        <w:t>zamýšlenými cíli a představovala</w:t>
      </w:r>
      <w:r>
        <w:t xml:space="preserve"> spíše změny k horšímu. Již jen z uvedeného </w:t>
      </w:r>
      <w:r w:rsidR="00B27A38">
        <w:t>výčtu je zřejmá</w:t>
      </w:r>
      <w:r w:rsidR="00B72F64">
        <w:t xml:space="preserve"> potřeba zásadních změn současné </w:t>
      </w:r>
      <w:r w:rsidR="00B27A38">
        <w:t>stavebn</w:t>
      </w:r>
      <w:r w:rsidR="00B72F64">
        <w:t>ěprávní úpravy</w:t>
      </w:r>
      <w:r w:rsidR="00B27A38">
        <w:t>.</w:t>
      </w:r>
    </w:p>
    <w:p w:rsidR="00B27A38" w:rsidRDefault="00B27A38" w:rsidP="006359EA">
      <w:pPr>
        <w:jc w:val="both"/>
      </w:pPr>
    </w:p>
    <w:p w:rsidR="00B27A38" w:rsidRDefault="00B27A38" w:rsidP="006359EA">
      <w:pPr>
        <w:jc w:val="both"/>
      </w:pPr>
      <w:r w:rsidRPr="00EC7B10">
        <w:rPr>
          <w:b/>
        </w:rPr>
        <w:t>Předložený</w:t>
      </w:r>
      <w:r w:rsidR="00B72F64">
        <w:rPr>
          <w:b/>
        </w:rPr>
        <w:t xml:space="preserve"> návrh nového</w:t>
      </w:r>
      <w:r w:rsidRPr="00EC7B10">
        <w:rPr>
          <w:b/>
        </w:rPr>
        <w:t xml:space="preserve"> stavební</w:t>
      </w:r>
      <w:r w:rsidR="00B72F64">
        <w:rPr>
          <w:b/>
        </w:rPr>
        <w:t>ho</w:t>
      </w:r>
      <w:r w:rsidRPr="00EC7B10">
        <w:rPr>
          <w:b/>
        </w:rPr>
        <w:t xml:space="preserve"> zákon</w:t>
      </w:r>
      <w:r w:rsidR="00B72F64">
        <w:rPr>
          <w:b/>
        </w:rPr>
        <w:t>a</w:t>
      </w:r>
      <w:r w:rsidRPr="00EC7B10">
        <w:rPr>
          <w:b/>
        </w:rPr>
        <w:t xml:space="preserve"> však nejenže nepovede ke splnění shora vytyčených cílů, ale naopak se obáváme</w:t>
      </w:r>
      <w:r w:rsidR="00B72F64">
        <w:rPr>
          <w:b/>
        </w:rPr>
        <w:t>, že v důsledku jeho přijetí dojde ke</w:t>
      </w:r>
      <w:r w:rsidRPr="00EC7B10">
        <w:rPr>
          <w:b/>
        </w:rPr>
        <w:t xml:space="preserve"> kolaps stavebního řízení v naší zemi.</w:t>
      </w:r>
      <w:r>
        <w:t xml:space="preserve"> Návrh vykazuje tolik věcných, ale i legislativních nedostatků, že jej nemůžeme považovat za vhodný základ pro uskutečnění stavební rekodifikace. Výčet těchto nedostatků a zásadních připomínek je obsahem našich výhrad k předloženému návrhu, </w:t>
      </w:r>
      <w:r w:rsidR="00B72F64">
        <w:t xml:space="preserve">jež </w:t>
      </w:r>
      <w:r>
        <w:t xml:space="preserve">jsme uplatnili ve stanovené (předvánoční) lhůtě (stanovisko SPOV ČR je ve smyslu Dohody o úzké spolupráci se SMS ČR obsaženo v připomínkách SMS ČR ze dne 23.12.2019). </w:t>
      </w:r>
    </w:p>
    <w:p w:rsidR="00B36C28" w:rsidRPr="00B36C28" w:rsidRDefault="00B27A38" w:rsidP="006359EA">
      <w:pPr>
        <w:jc w:val="both"/>
      </w:pPr>
      <w:r>
        <w:t xml:space="preserve">Naše organizace </w:t>
      </w:r>
      <w:r w:rsidRPr="00B72F64">
        <w:rPr>
          <w:b/>
        </w:rPr>
        <w:t xml:space="preserve">nemohou souhlasit </w:t>
      </w:r>
      <w:r w:rsidR="00B36C28" w:rsidRPr="00B72F64">
        <w:rPr>
          <w:b/>
        </w:rPr>
        <w:t>s institucionálními změnami</w:t>
      </w:r>
      <w:r w:rsidR="00B36C28">
        <w:t>, jejichž výsledkem má být vyčlenění stavebních úřadů ze spojen</w:t>
      </w:r>
      <w:r w:rsidR="0087675A">
        <w:t>ého modelu výkonu státní správy a</w:t>
      </w:r>
      <w:r w:rsidR="00B36C28">
        <w:t xml:space="preserve"> rušení stavebních úřadů</w:t>
      </w:r>
      <w:r w:rsidR="0087675A">
        <w:t xml:space="preserve"> v rámci obecních (městských) úřadů, </w:t>
      </w:r>
      <w:r w:rsidR="00B72F64">
        <w:t xml:space="preserve">které dále </w:t>
      </w:r>
      <w:r w:rsidR="00B72F64" w:rsidRPr="00B72F64">
        <w:rPr>
          <w:b/>
        </w:rPr>
        <w:t>posilují</w:t>
      </w:r>
      <w:r w:rsidR="0087675A" w:rsidRPr="00B72F64">
        <w:rPr>
          <w:b/>
        </w:rPr>
        <w:t xml:space="preserve"> centralizační tendence</w:t>
      </w:r>
      <w:r w:rsidR="0087675A">
        <w:t xml:space="preserve"> v naší zemi, a to v přímém rozporu se schválenými koncepcemi (fázemi)</w:t>
      </w:r>
      <w:r w:rsidR="00B72F64">
        <w:t xml:space="preserve"> reformy</w:t>
      </w:r>
      <w:r w:rsidR="0087675A">
        <w:t xml:space="preserve"> veřejné správy. Pokládáme za </w:t>
      </w:r>
      <w:r w:rsidR="0087675A">
        <w:lastRenderedPageBreak/>
        <w:t>nepochybné, že navržené změny budou znamenat ve svých důsledcích</w:t>
      </w:r>
      <w:r w:rsidR="0087675A" w:rsidRPr="00B72F64">
        <w:rPr>
          <w:b/>
        </w:rPr>
        <w:t xml:space="preserve"> likvidaci spojeného modelu veřejné správy</w:t>
      </w:r>
      <w:r w:rsidR="0087675A">
        <w:t xml:space="preserve"> a </w:t>
      </w:r>
      <w:r w:rsidR="0087675A" w:rsidRPr="00B72F64">
        <w:rPr>
          <w:b/>
        </w:rPr>
        <w:t>oddálení stavebního úřadu občanům</w:t>
      </w:r>
      <w:r w:rsidR="0087675A">
        <w:t xml:space="preserve">. Nepřijatelné jsou také </w:t>
      </w:r>
      <w:r w:rsidR="00B72F64">
        <w:t xml:space="preserve">uvažované </w:t>
      </w:r>
      <w:r w:rsidR="0087675A">
        <w:t xml:space="preserve">zásahy do </w:t>
      </w:r>
      <w:r w:rsidR="0087675A" w:rsidRPr="00B72F64">
        <w:rPr>
          <w:b/>
        </w:rPr>
        <w:t>územního plánování</w:t>
      </w:r>
      <w:r w:rsidR="0087675A">
        <w:t xml:space="preserve">, které shledáváme za hrubý zásah do </w:t>
      </w:r>
      <w:r w:rsidR="0087675A" w:rsidRPr="00B72F64">
        <w:rPr>
          <w:b/>
        </w:rPr>
        <w:t>ústavně zaručeného práva obcí a měst na samosprávu</w:t>
      </w:r>
      <w:r w:rsidR="0087675A">
        <w:t xml:space="preserve"> a práva na rozhodování o využití vlastního území. Nemůžeme ani souhlasit s navrženou možností, </w:t>
      </w:r>
      <w:r w:rsidR="00B72F64">
        <w:t xml:space="preserve">obsaženou v </w:t>
      </w:r>
      <w:r w:rsidR="0087675A">
        <w:t>návrh</w:t>
      </w:r>
      <w:r w:rsidR="00B72F64">
        <w:t>u</w:t>
      </w:r>
      <w:r w:rsidR="0087675A">
        <w:t xml:space="preserve"> stavebního zákona, kdy </w:t>
      </w:r>
      <w:r w:rsidR="0087675A" w:rsidRPr="00B72F64">
        <w:rPr>
          <w:b/>
        </w:rPr>
        <w:t>soukromé zájmy mohou převážit nad zájmy veřejnými</w:t>
      </w:r>
      <w:r w:rsidR="0087675A">
        <w:t xml:space="preserve">. Obáváme se, že v návrhu </w:t>
      </w:r>
      <w:r w:rsidR="00EC7B10">
        <w:t>nového stavebního zákona s</w:t>
      </w:r>
      <w:r w:rsidR="0087675A">
        <w:t>e odráží především zájem jedné skupiny účastníků stavebního řízení – developerů</w:t>
      </w:r>
      <w:r w:rsidR="00B25EA4">
        <w:t xml:space="preserve"> (např. jejich povinnost přispět na veřejnou infrastrukturu oproti současnému stavu není návrhem řešen)</w:t>
      </w:r>
      <w:r w:rsidR="0087675A">
        <w:t xml:space="preserve">, </w:t>
      </w:r>
      <w:r w:rsidR="0087675A" w:rsidRPr="00B72F64">
        <w:rPr>
          <w:b/>
        </w:rPr>
        <w:t>oprávněné zájmy ostatních subjektů a účastníků řízení nejsou návrhem dostatečně chráněny</w:t>
      </w:r>
      <w:r w:rsidR="0087675A">
        <w:t xml:space="preserve">. </w:t>
      </w:r>
      <w:r w:rsidR="00B25EA4">
        <w:t xml:space="preserve">Za sporný, nedomýšlený a také neproveditelný pokládáme </w:t>
      </w:r>
      <w:r w:rsidR="00B25EA4" w:rsidRPr="00B72F64">
        <w:rPr>
          <w:b/>
        </w:rPr>
        <w:t>nucený přesu</w:t>
      </w:r>
      <w:r w:rsidR="00EC7B10" w:rsidRPr="00B72F64">
        <w:rPr>
          <w:b/>
        </w:rPr>
        <w:t>n</w:t>
      </w:r>
      <w:r w:rsidR="00B25EA4" w:rsidRPr="00B72F64">
        <w:rPr>
          <w:b/>
        </w:rPr>
        <w:t xml:space="preserve"> úředníků pod centrální úřad</w:t>
      </w:r>
      <w:r w:rsidR="00B25EA4">
        <w:t xml:space="preserve"> i proti jejich vůli. Novelizace </w:t>
      </w:r>
      <w:r w:rsidR="00B72F64">
        <w:t>je vedena</w:t>
      </w:r>
      <w:r w:rsidR="00B25EA4">
        <w:t xml:space="preserve"> také s cílem řešit údajnou systémovou podjatost obcí, </w:t>
      </w:r>
      <w:r w:rsidR="00B72F64">
        <w:t xml:space="preserve">což </w:t>
      </w:r>
      <w:r w:rsidR="00B25EA4">
        <w:t xml:space="preserve">pokládáme za </w:t>
      </w:r>
      <w:r w:rsidR="00B72F64">
        <w:t xml:space="preserve">problém </w:t>
      </w:r>
      <w:r w:rsidR="00B25EA4">
        <w:t xml:space="preserve">relativně okrajový, přenáší tuto systémovou podjatost na státní úroveň, </w:t>
      </w:r>
      <w:r w:rsidR="00B72F64">
        <w:t xml:space="preserve">ovšem </w:t>
      </w:r>
      <w:r w:rsidR="00B25EA4">
        <w:t xml:space="preserve">neřeší ji. </w:t>
      </w:r>
    </w:p>
    <w:p w:rsidR="009A1D77" w:rsidRPr="009A1D77" w:rsidRDefault="009A1D77" w:rsidP="006359EA">
      <w:pPr>
        <w:jc w:val="both"/>
      </w:pPr>
    </w:p>
    <w:p w:rsidR="00712414" w:rsidRPr="00712414" w:rsidRDefault="00712414" w:rsidP="006359EA">
      <w:pPr>
        <w:jc w:val="both"/>
        <w:rPr>
          <w:b/>
        </w:rPr>
      </w:pPr>
      <w:r w:rsidRPr="00712414">
        <w:rPr>
          <w:b/>
        </w:rPr>
        <w:t xml:space="preserve">Vážená paní ministryně, </w:t>
      </w:r>
    </w:p>
    <w:p w:rsidR="00712414" w:rsidRPr="00712414" w:rsidRDefault="00B25EA4" w:rsidP="006359EA">
      <w:pPr>
        <w:jc w:val="both"/>
        <w:rPr>
          <w:b/>
        </w:rPr>
      </w:pPr>
      <w:r>
        <w:t xml:space="preserve">ceníme si Vaší snahy jednat s organizacemi, které zastupují samosprávy v naší zemi. Deklarujeme také totožnou připravenost k diskusi o stavební rekodifikaci. Předložený návrh nového stavebního zákona nelze podle našeho přesvědčení změnit tak, aby odpovídal shora uvedeným potřebám v 21. století. </w:t>
      </w:r>
      <w:r w:rsidRPr="00EC7B10">
        <w:rPr>
          <w:b/>
        </w:rPr>
        <w:t xml:space="preserve">Žádáme Vás proto o jeho stažení z legislativního procesu a předložení nového </w:t>
      </w:r>
      <w:r w:rsidR="00B72F64">
        <w:rPr>
          <w:b/>
        </w:rPr>
        <w:t>návrhu</w:t>
      </w:r>
      <w:r w:rsidRPr="00EC7B10">
        <w:rPr>
          <w:b/>
        </w:rPr>
        <w:t xml:space="preserve">, </w:t>
      </w:r>
      <w:r w:rsidR="00B72F64">
        <w:rPr>
          <w:b/>
        </w:rPr>
        <w:t xml:space="preserve">který bude </w:t>
      </w:r>
      <w:r w:rsidRPr="00EC7B10">
        <w:rPr>
          <w:b/>
        </w:rPr>
        <w:t xml:space="preserve">reagovat na nejen shora uvedené výtky směřované </w:t>
      </w:r>
      <w:r w:rsidR="00B72F64">
        <w:rPr>
          <w:b/>
        </w:rPr>
        <w:t xml:space="preserve">vůči </w:t>
      </w:r>
      <w:r w:rsidRPr="00EC7B10">
        <w:rPr>
          <w:b/>
        </w:rPr>
        <w:t>stávajícímu návrhu.</w:t>
      </w:r>
      <w:r>
        <w:t xml:space="preserve"> Přijměte také naše společné ujištění, že jsme připravení v takovém případě poskytnout Vašemu úřadu co nejširší a flexibilní součinnost tak, aby nový návrh byl projednatelný v legislativním procesu ještě v současném volebním období. </w:t>
      </w:r>
    </w:p>
    <w:p w:rsidR="006359EA" w:rsidRPr="004D5340" w:rsidRDefault="00712414" w:rsidP="00712414">
      <w:pPr>
        <w:jc w:val="both"/>
      </w:pPr>
      <w:r w:rsidRPr="004D5340">
        <w:t>S pozdravem</w:t>
      </w:r>
    </w:p>
    <w:p w:rsidR="00800C65" w:rsidRDefault="00800C65" w:rsidP="00800C65"/>
    <w:p w:rsidR="00BF32DF" w:rsidRDefault="00BF32DF" w:rsidP="006B1553">
      <w:pPr>
        <w:spacing w:after="0"/>
        <w:ind w:right="-142"/>
      </w:pPr>
      <w:r>
        <w:rPr>
          <w:b/>
        </w:rPr>
        <w:t xml:space="preserve">       </w:t>
      </w:r>
      <w:r w:rsidRPr="00712414">
        <w:rPr>
          <w:b/>
        </w:rPr>
        <w:t>František Lukl</w:t>
      </w:r>
      <w:r w:rsidR="006B1553">
        <w:t>, v.r.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   </w:t>
      </w:r>
      <w:r w:rsidR="00800C65">
        <w:rPr>
          <w:b/>
        </w:rPr>
        <w:t>Stanislav Polčák</w:t>
      </w:r>
      <w:r w:rsidR="006B1553">
        <w:t>, v.r.</w:t>
      </w:r>
      <w:r w:rsidR="00800C65" w:rsidRPr="00712414">
        <w:rPr>
          <w:b/>
        </w:rPr>
        <w:t xml:space="preserve"> </w:t>
      </w:r>
      <w:r w:rsidR="00800C65">
        <w:rPr>
          <w:b/>
        </w:rPr>
        <w:t xml:space="preserve">   </w:t>
      </w:r>
      <w:r w:rsidR="00800C65">
        <w:rPr>
          <w:b/>
        </w:rPr>
        <w:tab/>
      </w:r>
      <w:r w:rsidR="000D697A">
        <w:rPr>
          <w:b/>
        </w:rPr>
        <w:tab/>
        <w:t xml:space="preserve">          </w:t>
      </w:r>
      <w:r w:rsidR="00800C65">
        <w:rPr>
          <w:b/>
        </w:rPr>
        <w:t>Veronika Vrecionová</w:t>
      </w:r>
      <w:r w:rsidR="006B1553">
        <w:t>,v.r.</w:t>
      </w:r>
    </w:p>
    <w:p w:rsidR="00800C65" w:rsidRDefault="00BF32DF" w:rsidP="00BF32DF">
      <w:pPr>
        <w:spacing w:after="0"/>
      </w:pPr>
      <w:r>
        <w:t xml:space="preserve">   </w:t>
      </w:r>
      <w:r w:rsidR="006B1553">
        <w:t xml:space="preserve">    </w:t>
      </w:r>
      <w:r>
        <w:t>předseda SMO ČR</w:t>
      </w:r>
      <w:r>
        <w:tab/>
      </w:r>
      <w:r w:rsidR="00712414">
        <w:t xml:space="preserve"> </w:t>
      </w:r>
      <w:r w:rsidR="00800C65">
        <w:t xml:space="preserve">            </w:t>
      </w:r>
      <w:r>
        <w:t xml:space="preserve">         </w:t>
      </w:r>
      <w:r w:rsidR="006B1553">
        <w:t xml:space="preserve">    </w:t>
      </w:r>
      <w:r w:rsidR="00800C65">
        <w:t xml:space="preserve">předseda SMS ČR </w:t>
      </w:r>
      <w:r w:rsidR="00800C65">
        <w:tab/>
      </w:r>
      <w:r w:rsidR="00800C65">
        <w:tab/>
        <w:t xml:space="preserve">          </w:t>
      </w:r>
      <w:r w:rsidR="006B1553">
        <w:t xml:space="preserve">  </w:t>
      </w:r>
      <w:r w:rsidR="00800C65">
        <w:t>předsedkyně SPOV ČR</w:t>
      </w:r>
    </w:p>
    <w:p w:rsidR="00800C65" w:rsidRDefault="00800C65" w:rsidP="00800C65">
      <w:pPr>
        <w:rPr>
          <w:b/>
        </w:rPr>
      </w:pPr>
    </w:p>
    <w:p w:rsidR="000D697A" w:rsidRDefault="000D697A" w:rsidP="00800C65">
      <w:pPr>
        <w:spacing w:after="0"/>
        <w:ind w:left="360"/>
        <w:jc w:val="both"/>
        <w:rPr>
          <w:b/>
        </w:rPr>
      </w:pPr>
    </w:p>
    <w:p w:rsidR="000D697A" w:rsidRDefault="000D697A" w:rsidP="000D697A">
      <w:pPr>
        <w:spacing w:after="0"/>
        <w:jc w:val="both"/>
        <w:rPr>
          <w:b/>
        </w:rPr>
      </w:pPr>
    </w:p>
    <w:p w:rsidR="00B25EA4" w:rsidRDefault="00B25EA4" w:rsidP="000D697A">
      <w:pPr>
        <w:spacing w:after="0"/>
        <w:jc w:val="both"/>
        <w:rPr>
          <w:b/>
        </w:rPr>
      </w:pPr>
    </w:p>
    <w:p w:rsidR="00B25EA4" w:rsidRDefault="00B25EA4" w:rsidP="000D697A">
      <w:pPr>
        <w:spacing w:after="0"/>
        <w:jc w:val="both"/>
        <w:rPr>
          <w:b/>
        </w:rPr>
      </w:pPr>
    </w:p>
    <w:p w:rsidR="00B72F64" w:rsidRDefault="00B72F64" w:rsidP="000D697A">
      <w:pPr>
        <w:spacing w:after="0"/>
        <w:jc w:val="both"/>
        <w:rPr>
          <w:b/>
        </w:rPr>
      </w:pPr>
    </w:p>
    <w:p w:rsidR="00B72F64" w:rsidRDefault="00B72F64" w:rsidP="000D697A">
      <w:pPr>
        <w:spacing w:after="0"/>
        <w:jc w:val="both"/>
        <w:rPr>
          <w:b/>
        </w:rPr>
      </w:pPr>
    </w:p>
    <w:p w:rsidR="00B72F64" w:rsidRDefault="00B72F64" w:rsidP="000D697A">
      <w:pPr>
        <w:spacing w:after="0"/>
        <w:jc w:val="both"/>
        <w:rPr>
          <w:b/>
        </w:rPr>
      </w:pPr>
    </w:p>
    <w:p w:rsidR="00B72F64" w:rsidRDefault="00B72F64" w:rsidP="000D697A">
      <w:pPr>
        <w:spacing w:after="0"/>
        <w:jc w:val="both"/>
        <w:rPr>
          <w:b/>
        </w:rPr>
      </w:pPr>
    </w:p>
    <w:p w:rsidR="00800C65" w:rsidRPr="00E76FFF" w:rsidRDefault="00800C65" w:rsidP="000D697A">
      <w:pPr>
        <w:spacing w:after="0"/>
        <w:jc w:val="both"/>
        <w:rPr>
          <w:b/>
        </w:rPr>
      </w:pPr>
      <w:r w:rsidRPr="00E76FFF">
        <w:rPr>
          <w:b/>
        </w:rPr>
        <w:t xml:space="preserve">Ministerstvo </w:t>
      </w:r>
      <w:r w:rsidR="00B25EA4">
        <w:rPr>
          <w:b/>
        </w:rPr>
        <w:t xml:space="preserve">pro místní rozvoj </w:t>
      </w:r>
      <w:r w:rsidRPr="00E76FFF">
        <w:rPr>
          <w:b/>
        </w:rPr>
        <w:t>ČR</w:t>
      </w:r>
    </w:p>
    <w:p w:rsidR="00800C65" w:rsidRDefault="000D697A" w:rsidP="000D697A">
      <w:pPr>
        <w:spacing w:after="0"/>
        <w:jc w:val="both"/>
      </w:pPr>
      <w:r>
        <w:t>M</w:t>
      </w:r>
      <w:r w:rsidR="00800C65">
        <w:t xml:space="preserve">inistryně </w:t>
      </w:r>
      <w:r w:rsidR="00324153">
        <w:t xml:space="preserve"> </w:t>
      </w:r>
      <w:r w:rsidR="00B25EA4">
        <w:rPr>
          <w:b/>
        </w:rPr>
        <w:t>Klára  D o s t á l o v á</w:t>
      </w:r>
    </w:p>
    <w:p w:rsidR="00800C65" w:rsidRDefault="00B25EA4" w:rsidP="000D697A">
      <w:pPr>
        <w:spacing w:after="0"/>
        <w:jc w:val="both"/>
      </w:pPr>
      <w:r>
        <w:t>Staroměstské nám. 6</w:t>
      </w:r>
    </w:p>
    <w:p w:rsidR="00800C65" w:rsidRDefault="00800C65" w:rsidP="000D697A">
      <w:pPr>
        <w:spacing w:after="0"/>
      </w:pPr>
      <w:r>
        <w:t>11</w:t>
      </w:r>
      <w:r w:rsidR="00894A9B">
        <w:t>0</w:t>
      </w:r>
      <w:r>
        <w:t xml:space="preserve"> 1</w:t>
      </w:r>
      <w:r w:rsidR="00894A9B">
        <w:t>5</w:t>
      </w:r>
      <w:r>
        <w:t xml:space="preserve">  P r a h a  1</w:t>
      </w:r>
    </w:p>
    <w:sectPr w:rsidR="00800C65" w:rsidSect="006359EA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DE" w:rsidRDefault="00B667DE" w:rsidP="00B36C28">
      <w:pPr>
        <w:spacing w:after="0" w:line="240" w:lineRule="auto"/>
      </w:pPr>
      <w:r>
        <w:separator/>
      </w:r>
    </w:p>
  </w:endnote>
  <w:endnote w:type="continuationSeparator" w:id="0">
    <w:p w:rsidR="00B667DE" w:rsidRDefault="00B667DE" w:rsidP="00B3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DE" w:rsidRDefault="00B667DE" w:rsidP="00B36C28">
      <w:pPr>
        <w:spacing w:after="0" w:line="240" w:lineRule="auto"/>
      </w:pPr>
      <w:r>
        <w:separator/>
      </w:r>
    </w:p>
  </w:footnote>
  <w:footnote w:type="continuationSeparator" w:id="0">
    <w:p w:rsidR="00B667DE" w:rsidRDefault="00B667DE" w:rsidP="00B3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C28" w:rsidRDefault="00B36C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E7"/>
    <w:rsid w:val="0007748A"/>
    <w:rsid w:val="000D697A"/>
    <w:rsid w:val="001C4490"/>
    <w:rsid w:val="002D0F9B"/>
    <w:rsid w:val="00324153"/>
    <w:rsid w:val="004D5340"/>
    <w:rsid w:val="005401A8"/>
    <w:rsid w:val="005C08ED"/>
    <w:rsid w:val="006359EA"/>
    <w:rsid w:val="006B1553"/>
    <w:rsid w:val="00712414"/>
    <w:rsid w:val="00752F71"/>
    <w:rsid w:val="007B177F"/>
    <w:rsid w:val="007F1774"/>
    <w:rsid w:val="00800C65"/>
    <w:rsid w:val="008018E7"/>
    <w:rsid w:val="00813CEF"/>
    <w:rsid w:val="0087675A"/>
    <w:rsid w:val="00894A9B"/>
    <w:rsid w:val="008C0CE9"/>
    <w:rsid w:val="009A1D77"/>
    <w:rsid w:val="009E6CBB"/>
    <w:rsid w:val="00A86ED2"/>
    <w:rsid w:val="00B25EA4"/>
    <w:rsid w:val="00B27A38"/>
    <w:rsid w:val="00B36C28"/>
    <w:rsid w:val="00B667DE"/>
    <w:rsid w:val="00B72F64"/>
    <w:rsid w:val="00B966DA"/>
    <w:rsid w:val="00BC5E1B"/>
    <w:rsid w:val="00BF035E"/>
    <w:rsid w:val="00BF32DF"/>
    <w:rsid w:val="00CB797E"/>
    <w:rsid w:val="00CD4E64"/>
    <w:rsid w:val="00EC56E6"/>
    <w:rsid w:val="00EC7B10"/>
    <w:rsid w:val="00F8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59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C28"/>
  </w:style>
  <w:style w:type="paragraph" w:styleId="Zpat">
    <w:name w:val="footer"/>
    <w:basedOn w:val="Normln"/>
    <w:link w:val="ZpatChar"/>
    <w:uiPriority w:val="99"/>
    <w:unhideWhenUsed/>
    <w:rsid w:val="00B3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59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C28"/>
  </w:style>
  <w:style w:type="paragraph" w:styleId="Zpat">
    <w:name w:val="footer"/>
    <w:basedOn w:val="Normln"/>
    <w:link w:val="ZpatChar"/>
    <w:uiPriority w:val="99"/>
    <w:unhideWhenUsed/>
    <w:rsid w:val="00B3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99CE0-B6D2-455A-B00B-2EB9F5C5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Polčák</dc:creator>
  <cp:lastModifiedBy>Uživatel systému Windows</cp:lastModifiedBy>
  <cp:revision>2</cp:revision>
  <dcterms:created xsi:type="dcterms:W3CDTF">2020-01-06T08:48:00Z</dcterms:created>
  <dcterms:modified xsi:type="dcterms:W3CDTF">2020-01-06T08:48:00Z</dcterms:modified>
</cp:coreProperties>
</file>