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99" w:rsidRPr="00EA6E8B" w:rsidRDefault="00CB7699" w:rsidP="00CB7699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6E8B">
        <w:rPr>
          <w:rFonts w:ascii="Arial" w:hAnsi="Arial" w:cs="Arial"/>
          <w:b/>
          <w:sz w:val="24"/>
          <w:szCs w:val="24"/>
        </w:rPr>
        <w:t xml:space="preserve">Ministerstvo pro místní rozvoj ČR </w:t>
      </w:r>
    </w:p>
    <w:p w:rsidR="00CB7699" w:rsidRDefault="00CB7699" w:rsidP="00CB769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</w:t>
      </w:r>
      <w:r w:rsidR="00796DE0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r>
        <w:rPr>
          <w:rFonts w:ascii="Arial" w:hAnsi="Arial" w:cs="Arial"/>
          <w:sz w:val="20"/>
          <w:szCs w:val="20"/>
        </w:rPr>
        <w:t xml:space="preserve">odborný seminář </w:t>
      </w:r>
    </w:p>
    <w:p w:rsidR="00BD0FAF" w:rsidRPr="00EA6E8B" w:rsidRDefault="00CB7699" w:rsidP="00CB7699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6E8B">
        <w:rPr>
          <w:rFonts w:ascii="Arial" w:hAnsi="Arial" w:cs="Arial"/>
          <w:b/>
          <w:sz w:val="24"/>
          <w:szCs w:val="24"/>
        </w:rPr>
        <w:t xml:space="preserve">Podpora </w:t>
      </w:r>
      <w:r w:rsidR="00723DC9">
        <w:rPr>
          <w:rFonts w:ascii="Arial" w:hAnsi="Arial" w:cs="Arial"/>
          <w:b/>
          <w:sz w:val="24"/>
          <w:szCs w:val="24"/>
        </w:rPr>
        <w:t xml:space="preserve">obnovy a </w:t>
      </w:r>
      <w:r w:rsidRPr="00EA6E8B">
        <w:rPr>
          <w:rFonts w:ascii="Arial" w:hAnsi="Arial" w:cs="Arial"/>
          <w:b/>
          <w:sz w:val="24"/>
          <w:szCs w:val="24"/>
        </w:rPr>
        <w:t>rozvoje venkova v ČR</w:t>
      </w:r>
    </w:p>
    <w:bookmarkEnd w:id="0"/>
    <w:p w:rsidR="00163EB7" w:rsidRDefault="00CB7699" w:rsidP="00D905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Seminář se koná</w:t>
      </w:r>
      <w:r w:rsidR="00163E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rámci doprovodného programu 4</w:t>
      </w:r>
      <w:r w:rsidR="00723DC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ročníku výstavy Země živitelka 201</w:t>
      </w:r>
      <w:r w:rsidR="00723DC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</w:p>
    <w:p w:rsidR="00CB7699" w:rsidRDefault="00CB7699" w:rsidP="00163EB7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Českých Budějovicích </w:t>
      </w:r>
    </w:p>
    <w:p w:rsidR="00CB7699" w:rsidRDefault="00CB7699" w:rsidP="00B72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699" w:rsidRPr="00EA6E8B" w:rsidRDefault="00CB7699" w:rsidP="00B72C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A6E8B">
        <w:rPr>
          <w:rFonts w:ascii="Arial" w:hAnsi="Arial" w:cs="Arial"/>
          <w:b/>
          <w:sz w:val="20"/>
          <w:szCs w:val="20"/>
        </w:rPr>
        <w:t xml:space="preserve">Termín: </w:t>
      </w:r>
      <w:r w:rsidRPr="00EA6E8B">
        <w:rPr>
          <w:rFonts w:ascii="Arial" w:hAnsi="Arial" w:cs="Arial"/>
          <w:b/>
          <w:sz w:val="20"/>
          <w:szCs w:val="20"/>
        </w:rPr>
        <w:tab/>
      </w:r>
      <w:r w:rsidR="00FC39AC" w:rsidRPr="00EA6E8B">
        <w:rPr>
          <w:rFonts w:ascii="Arial" w:hAnsi="Arial" w:cs="Arial"/>
          <w:b/>
          <w:sz w:val="20"/>
          <w:szCs w:val="20"/>
        </w:rPr>
        <w:t xml:space="preserve">pátek </w:t>
      </w:r>
      <w:r w:rsidRPr="00EA6E8B">
        <w:rPr>
          <w:rFonts w:ascii="Arial" w:hAnsi="Arial" w:cs="Arial"/>
          <w:b/>
          <w:sz w:val="20"/>
          <w:szCs w:val="20"/>
        </w:rPr>
        <w:t>2</w:t>
      </w:r>
      <w:r w:rsidR="00723DC9">
        <w:rPr>
          <w:rFonts w:ascii="Arial" w:hAnsi="Arial" w:cs="Arial"/>
          <w:b/>
          <w:sz w:val="20"/>
          <w:szCs w:val="20"/>
        </w:rPr>
        <w:t>4</w:t>
      </w:r>
      <w:r w:rsidRPr="00EA6E8B">
        <w:rPr>
          <w:rFonts w:ascii="Arial" w:hAnsi="Arial" w:cs="Arial"/>
          <w:b/>
          <w:sz w:val="20"/>
          <w:szCs w:val="20"/>
        </w:rPr>
        <w:t>. srpna 201</w:t>
      </w:r>
      <w:r w:rsidR="00723DC9">
        <w:rPr>
          <w:rFonts w:ascii="Arial" w:hAnsi="Arial" w:cs="Arial"/>
          <w:b/>
          <w:sz w:val="20"/>
          <w:szCs w:val="20"/>
        </w:rPr>
        <w:t>8</w:t>
      </w:r>
      <w:r w:rsidRPr="00EA6E8B">
        <w:rPr>
          <w:rFonts w:ascii="Arial" w:hAnsi="Arial" w:cs="Arial"/>
          <w:b/>
          <w:sz w:val="20"/>
          <w:szCs w:val="20"/>
        </w:rPr>
        <w:t xml:space="preserve"> </w:t>
      </w:r>
    </w:p>
    <w:p w:rsidR="00CB7699" w:rsidRPr="00EA6E8B" w:rsidRDefault="00796DE0" w:rsidP="00EA6E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Čas: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9:0</w:t>
      </w:r>
      <w:r w:rsidR="00CB7699" w:rsidRPr="00EA6E8B">
        <w:rPr>
          <w:rFonts w:ascii="Arial" w:hAnsi="Arial" w:cs="Arial"/>
          <w:b/>
          <w:sz w:val="20"/>
          <w:szCs w:val="20"/>
        </w:rPr>
        <w:t xml:space="preserve">0 – 13:00 </w:t>
      </w:r>
    </w:p>
    <w:p w:rsidR="00CB7699" w:rsidRPr="00EA6E8B" w:rsidRDefault="00CB7699" w:rsidP="00EA6E8B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A6E8B">
        <w:rPr>
          <w:rFonts w:ascii="Arial" w:hAnsi="Arial" w:cs="Arial"/>
          <w:b/>
          <w:sz w:val="20"/>
          <w:szCs w:val="20"/>
        </w:rPr>
        <w:t xml:space="preserve">Místo: </w:t>
      </w:r>
      <w:r w:rsidRPr="00EA6E8B">
        <w:rPr>
          <w:rFonts w:ascii="Arial" w:hAnsi="Arial" w:cs="Arial"/>
          <w:b/>
          <w:sz w:val="20"/>
          <w:szCs w:val="20"/>
        </w:rPr>
        <w:tab/>
      </w:r>
      <w:r w:rsidRPr="00EA6E8B">
        <w:rPr>
          <w:rFonts w:ascii="Arial" w:hAnsi="Arial" w:cs="Arial"/>
          <w:b/>
          <w:sz w:val="20"/>
          <w:szCs w:val="20"/>
        </w:rPr>
        <w:tab/>
        <w:t xml:space="preserve">výstaviště České Budějovice, </w:t>
      </w:r>
      <w:r w:rsidR="00961005">
        <w:rPr>
          <w:rFonts w:ascii="Arial" w:hAnsi="Arial" w:cs="Arial"/>
          <w:b/>
          <w:sz w:val="20"/>
          <w:szCs w:val="20"/>
        </w:rPr>
        <w:t>Pavilon Z</w:t>
      </w:r>
      <w:r w:rsidR="00442A85">
        <w:rPr>
          <w:rFonts w:ascii="Arial" w:hAnsi="Arial" w:cs="Arial"/>
          <w:b/>
          <w:sz w:val="20"/>
          <w:szCs w:val="20"/>
        </w:rPr>
        <w:t xml:space="preserve">, </w:t>
      </w:r>
      <w:r w:rsidR="00B5160C">
        <w:rPr>
          <w:rFonts w:ascii="Arial" w:hAnsi="Arial" w:cs="Arial"/>
          <w:b/>
          <w:sz w:val="20"/>
          <w:szCs w:val="20"/>
        </w:rPr>
        <w:t>sál č. 6</w:t>
      </w:r>
      <w:r w:rsidR="00FC39AC" w:rsidRPr="00EA6E8B">
        <w:rPr>
          <w:rFonts w:ascii="Arial" w:hAnsi="Arial" w:cs="Arial"/>
          <w:b/>
          <w:sz w:val="20"/>
          <w:szCs w:val="20"/>
        </w:rPr>
        <w:t xml:space="preserve"> </w:t>
      </w:r>
    </w:p>
    <w:p w:rsidR="00FC39AC" w:rsidRPr="00EA6E8B" w:rsidRDefault="00FC39AC" w:rsidP="00B72C8C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A6E8B">
        <w:rPr>
          <w:rFonts w:ascii="Arial" w:hAnsi="Arial" w:cs="Arial"/>
          <w:b/>
          <w:sz w:val="20"/>
          <w:szCs w:val="20"/>
        </w:rPr>
        <w:t xml:space="preserve">Program: </w:t>
      </w:r>
    </w:p>
    <w:p w:rsidR="00FC39AC" w:rsidRPr="00E64BE8" w:rsidRDefault="00B72C8C" w:rsidP="000D6ABA">
      <w:pPr>
        <w:tabs>
          <w:tab w:val="left" w:pos="1418"/>
        </w:tabs>
        <w:spacing w:after="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9:00 – 9:30 </w:t>
      </w:r>
      <w:r>
        <w:rPr>
          <w:rFonts w:ascii="Arial" w:hAnsi="Arial" w:cs="Arial"/>
          <w:sz w:val="20"/>
          <w:szCs w:val="20"/>
        </w:rPr>
        <w:tab/>
      </w:r>
      <w:r w:rsidR="000D6A7C">
        <w:rPr>
          <w:rFonts w:ascii="Arial" w:hAnsi="Arial" w:cs="Arial"/>
          <w:sz w:val="20"/>
          <w:szCs w:val="20"/>
        </w:rPr>
        <w:t>P</w:t>
      </w:r>
      <w:r w:rsidR="00FC39AC">
        <w:rPr>
          <w:rFonts w:ascii="Arial" w:hAnsi="Arial" w:cs="Arial"/>
          <w:sz w:val="20"/>
          <w:szCs w:val="20"/>
        </w:rPr>
        <w:t xml:space="preserve">rezence účastníků </w:t>
      </w:r>
    </w:p>
    <w:p w:rsidR="00FC39AC" w:rsidRPr="00EA6E8B" w:rsidRDefault="00FC39AC" w:rsidP="000F5AD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A6E8B">
        <w:rPr>
          <w:rFonts w:ascii="Arial" w:hAnsi="Arial" w:cs="Arial"/>
          <w:b/>
          <w:sz w:val="20"/>
          <w:szCs w:val="20"/>
        </w:rPr>
        <w:t xml:space="preserve">9:30 </w:t>
      </w:r>
      <w:r w:rsidR="00B72C8C">
        <w:rPr>
          <w:rFonts w:ascii="Arial" w:hAnsi="Arial" w:cs="Arial"/>
          <w:b/>
          <w:sz w:val="20"/>
          <w:szCs w:val="20"/>
        </w:rPr>
        <w:tab/>
      </w:r>
      <w:r w:rsidR="00B72C8C">
        <w:rPr>
          <w:rFonts w:ascii="Arial" w:hAnsi="Arial" w:cs="Arial"/>
          <w:b/>
          <w:sz w:val="20"/>
          <w:szCs w:val="20"/>
        </w:rPr>
        <w:tab/>
      </w:r>
      <w:r w:rsidR="000D6A7C">
        <w:rPr>
          <w:rFonts w:ascii="Arial" w:hAnsi="Arial" w:cs="Arial"/>
          <w:b/>
          <w:sz w:val="20"/>
          <w:szCs w:val="20"/>
        </w:rPr>
        <w:t>Z</w:t>
      </w:r>
      <w:r w:rsidRPr="00EA6E8B">
        <w:rPr>
          <w:rFonts w:ascii="Arial" w:hAnsi="Arial" w:cs="Arial"/>
          <w:b/>
          <w:sz w:val="20"/>
          <w:szCs w:val="20"/>
        </w:rPr>
        <w:t>ahájení semináře</w:t>
      </w:r>
    </w:p>
    <w:p w:rsidR="00FC39AC" w:rsidRPr="00F7756C" w:rsidRDefault="00F7756C" w:rsidP="000F5AD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23DC9">
        <w:rPr>
          <w:rFonts w:ascii="Arial" w:hAnsi="Arial" w:cs="Arial"/>
          <w:b/>
          <w:sz w:val="20"/>
          <w:szCs w:val="20"/>
        </w:rPr>
        <w:t>Úvodní projevy</w:t>
      </w:r>
      <w:r w:rsidR="00FC39AC" w:rsidRPr="00F7756C">
        <w:rPr>
          <w:rFonts w:ascii="Arial" w:hAnsi="Arial" w:cs="Arial"/>
          <w:b/>
          <w:sz w:val="20"/>
          <w:szCs w:val="20"/>
        </w:rPr>
        <w:t xml:space="preserve"> hostů </w:t>
      </w:r>
    </w:p>
    <w:p w:rsidR="00DA667E" w:rsidRDefault="00DA667E" w:rsidP="000F5AD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39AC" w:rsidRDefault="00B72C8C" w:rsidP="000F5AD9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10:00</w:t>
      </w:r>
      <w:r w:rsidR="00723DC9">
        <w:rPr>
          <w:rFonts w:ascii="Arial" w:hAnsi="Arial" w:cs="Arial"/>
          <w:sz w:val="20"/>
          <w:szCs w:val="20"/>
        </w:rPr>
        <w:t xml:space="preserve"> </w:t>
      </w:r>
      <w:r w:rsidR="00723DC9" w:rsidRPr="00723DC9">
        <w:rPr>
          <w:rFonts w:ascii="Arial" w:hAnsi="Arial" w:cs="Arial"/>
          <w:b/>
          <w:sz w:val="20"/>
          <w:szCs w:val="20"/>
        </w:rPr>
        <w:t>Blok A</w:t>
      </w:r>
      <w:r w:rsidR="00723DC9">
        <w:rPr>
          <w:rFonts w:ascii="Arial" w:hAnsi="Arial" w:cs="Arial"/>
          <w:sz w:val="20"/>
          <w:szCs w:val="20"/>
        </w:rPr>
        <w:t xml:space="preserve"> </w:t>
      </w:r>
      <w:r w:rsidR="00723DC9">
        <w:rPr>
          <w:rFonts w:ascii="Arial" w:hAnsi="Arial" w:cs="Arial"/>
          <w:sz w:val="20"/>
          <w:szCs w:val="20"/>
        </w:rPr>
        <w:tab/>
      </w:r>
      <w:r w:rsidR="00723DC9" w:rsidRPr="00723DC9">
        <w:rPr>
          <w:b/>
        </w:rPr>
        <w:t>Podpora rozvoje venkova z národních a evropských zdrojů</w:t>
      </w:r>
    </w:p>
    <w:p w:rsidR="00932802" w:rsidRPr="00932802" w:rsidRDefault="00932802" w:rsidP="00932802">
      <w:pPr>
        <w:spacing w:after="0" w:line="240" w:lineRule="auto"/>
        <w:ind w:left="1416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1.</w:t>
      </w:r>
      <w:r w:rsidRPr="00932802">
        <w:rPr>
          <w:rFonts w:ascii="Arial" w:eastAsia="Arial" w:hAnsi="Arial" w:cs="Times New Roman"/>
          <w:sz w:val="20"/>
        </w:rPr>
        <w:tab/>
        <w:t>Program rozvoje regionů 2019+ (MMR)</w:t>
      </w:r>
    </w:p>
    <w:p w:rsidR="00932802" w:rsidRPr="00932802" w:rsidRDefault="00932802" w:rsidP="00932802">
      <w:pPr>
        <w:spacing w:after="0" w:line="240" w:lineRule="auto"/>
        <w:ind w:left="1416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2.</w:t>
      </w:r>
      <w:r w:rsidRPr="00932802">
        <w:rPr>
          <w:rFonts w:ascii="Arial" w:eastAsia="Arial" w:hAnsi="Arial" w:cs="Times New Roman"/>
          <w:sz w:val="20"/>
        </w:rPr>
        <w:tab/>
        <w:t>Podpora rozvoje z IROP (MMR)</w:t>
      </w:r>
    </w:p>
    <w:p w:rsidR="00932802" w:rsidRPr="00932802" w:rsidRDefault="00932802" w:rsidP="00932802">
      <w:pPr>
        <w:spacing w:after="0" w:line="240" w:lineRule="auto"/>
        <w:ind w:left="1416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3.</w:t>
      </w:r>
      <w:r w:rsidRPr="00932802">
        <w:rPr>
          <w:rFonts w:ascii="Arial" w:eastAsia="Arial" w:hAnsi="Arial" w:cs="Times New Roman"/>
          <w:sz w:val="20"/>
        </w:rPr>
        <w:tab/>
        <w:t>Aktuality v</w:t>
      </w:r>
      <w:r>
        <w:rPr>
          <w:rFonts w:ascii="Arial" w:eastAsia="Arial" w:hAnsi="Arial" w:cs="Times New Roman"/>
          <w:sz w:val="20"/>
        </w:rPr>
        <w:t xml:space="preserve"> Programu rozvoje venkova (</w:t>
      </w:r>
      <w:proofErr w:type="spellStart"/>
      <w:r w:rsidRPr="00932802">
        <w:rPr>
          <w:rFonts w:ascii="Arial" w:eastAsia="Arial" w:hAnsi="Arial" w:cs="Times New Roman"/>
          <w:sz w:val="20"/>
        </w:rPr>
        <w:t>MZe</w:t>
      </w:r>
      <w:proofErr w:type="spellEnd"/>
      <w:r w:rsidRPr="00932802">
        <w:rPr>
          <w:rFonts w:ascii="Arial" w:eastAsia="Arial" w:hAnsi="Arial" w:cs="Times New Roman"/>
          <w:sz w:val="20"/>
        </w:rPr>
        <w:t>)</w:t>
      </w:r>
    </w:p>
    <w:p w:rsidR="00932802" w:rsidRPr="00932802" w:rsidRDefault="00932802" w:rsidP="00932802">
      <w:pPr>
        <w:spacing w:after="0" w:line="240" w:lineRule="auto"/>
        <w:jc w:val="both"/>
        <w:rPr>
          <w:rFonts w:ascii="Arial" w:eastAsia="Arial" w:hAnsi="Arial" w:cs="Times New Roman"/>
          <w:sz w:val="20"/>
        </w:rPr>
      </w:pPr>
    </w:p>
    <w:p w:rsidR="00723DC9" w:rsidRDefault="00723DC9" w:rsidP="000F5AD9">
      <w:pPr>
        <w:spacing w:after="0" w:line="240" w:lineRule="auto"/>
        <w:rPr>
          <w:b/>
        </w:rPr>
      </w:pPr>
      <w:r>
        <w:t xml:space="preserve">10:45 </w:t>
      </w:r>
      <w:r w:rsidRPr="006D12F8">
        <w:rPr>
          <w:rFonts w:ascii="Arial" w:hAnsi="Arial" w:cs="Arial"/>
          <w:b/>
          <w:sz w:val="20"/>
          <w:szCs w:val="20"/>
        </w:rPr>
        <w:t>Blok B</w:t>
      </w:r>
      <w:r w:rsidRPr="00723DC9">
        <w:t xml:space="preserve"> </w:t>
      </w:r>
      <w:r>
        <w:tab/>
      </w:r>
      <w:r w:rsidRPr="00723DC9">
        <w:rPr>
          <w:b/>
        </w:rPr>
        <w:t>Strategické plánování rozvoje venkova</w:t>
      </w:r>
    </w:p>
    <w:p w:rsidR="00932802" w:rsidRPr="00932802" w:rsidRDefault="00932802" w:rsidP="00932802">
      <w:pPr>
        <w:spacing w:after="0" w:line="240" w:lineRule="auto"/>
        <w:ind w:left="2127" w:hanging="709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1.</w:t>
      </w:r>
      <w:r w:rsidRPr="00932802">
        <w:rPr>
          <w:rFonts w:ascii="Arial" w:eastAsia="Arial" w:hAnsi="Arial" w:cs="Times New Roman"/>
          <w:sz w:val="20"/>
        </w:rPr>
        <w:tab/>
        <w:t>Strategie regionálního rozvoje ČR 21+ (D. </w:t>
      </w:r>
      <w:proofErr w:type="spellStart"/>
      <w:r w:rsidRPr="00932802">
        <w:rPr>
          <w:rFonts w:ascii="Arial" w:eastAsia="Arial" w:hAnsi="Arial" w:cs="Times New Roman"/>
          <w:sz w:val="20"/>
        </w:rPr>
        <w:t>Koppitz</w:t>
      </w:r>
      <w:proofErr w:type="spellEnd"/>
      <w:r w:rsidRPr="00932802">
        <w:rPr>
          <w:rFonts w:ascii="Arial" w:eastAsia="Arial" w:hAnsi="Arial" w:cs="Times New Roman"/>
          <w:sz w:val="20"/>
        </w:rPr>
        <w:t>, MMR)</w:t>
      </w:r>
    </w:p>
    <w:p w:rsidR="00932802" w:rsidRPr="00932802" w:rsidRDefault="00932802" w:rsidP="00932802">
      <w:pPr>
        <w:spacing w:after="0" w:line="240" w:lineRule="auto"/>
        <w:ind w:left="2127" w:hanging="709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2.</w:t>
      </w:r>
      <w:r w:rsidRPr="00932802">
        <w:rPr>
          <w:rFonts w:ascii="Arial" w:eastAsia="Arial" w:hAnsi="Arial" w:cs="Times New Roman"/>
          <w:sz w:val="20"/>
        </w:rPr>
        <w:tab/>
        <w:t>Projekt socioekonomický vývoj nemetropolitních oblastí ČR se zřetelem na</w:t>
      </w:r>
      <w:r w:rsidR="00442A85">
        <w:rPr>
          <w:rFonts w:ascii="Arial" w:eastAsia="Arial" w:hAnsi="Arial" w:cs="Times New Roman"/>
          <w:sz w:val="20"/>
        </w:rPr>
        <w:t> </w:t>
      </w:r>
      <w:r w:rsidRPr="00932802">
        <w:rPr>
          <w:rFonts w:ascii="Arial" w:eastAsia="Arial" w:hAnsi="Arial" w:cs="Times New Roman"/>
          <w:sz w:val="20"/>
        </w:rPr>
        <w:t>rozvojové potřeby jednotlivých regionů – výzkumný záměr, stav prací a</w:t>
      </w:r>
      <w:r w:rsidR="00442A85">
        <w:rPr>
          <w:rFonts w:ascii="Arial" w:eastAsia="Arial" w:hAnsi="Arial" w:cs="Times New Roman"/>
          <w:sz w:val="20"/>
        </w:rPr>
        <w:t> </w:t>
      </w:r>
      <w:r w:rsidRPr="00932802">
        <w:rPr>
          <w:rFonts w:ascii="Arial" w:eastAsia="Arial" w:hAnsi="Arial" w:cs="Times New Roman"/>
          <w:sz w:val="20"/>
        </w:rPr>
        <w:t xml:space="preserve">průběžné výstupy (R. Perlín, </w:t>
      </w:r>
      <w:proofErr w:type="spellStart"/>
      <w:r w:rsidRPr="00932802">
        <w:rPr>
          <w:rFonts w:ascii="Arial" w:eastAsia="Arial" w:hAnsi="Arial" w:cs="Times New Roman"/>
          <w:sz w:val="20"/>
        </w:rPr>
        <w:t>PřF</w:t>
      </w:r>
      <w:proofErr w:type="spellEnd"/>
      <w:r w:rsidRPr="00932802">
        <w:rPr>
          <w:rFonts w:ascii="Arial" w:eastAsia="Arial" w:hAnsi="Arial" w:cs="Times New Roman"/>
          <w:sz w:val="20"/>
        </w:rPr>
        <w:t xml:space="preserve"> UK)</w:t>
      </w:r>
    </w:p>
    <w:p w:rsidR="00932802" w:rsidRPr="00932802" w:rsidRDefault="00932802" w:rsidP="00932802">
      <w:pPr>
        <w:spacing w:after="0" w:line="240" w:lineRule="auto"/>
        <w:ind w:left="2127" w:hanging="709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3.</w:t>
      </w:r>
      <w:r w:rsidRPr="00932802">
        <w:rPr>
          <w:rFonts w:ascii="Arial" w:eastAsia="Arial" w:hAnsi="Arial" w:cs="Times New Roman"/>
          <w:sz w:val="20"/>
        </w:rPr>
        <w:tab/>
        <w:t>Optimalizace obecních činností, nebo plíživá likvidace venkova? (E. </w:t>
      </w:r>
      <w:proofErr w:type="spellStart"/>
      <w:r w:rsidRPr="00932802">
        <w:rPr>
          <w:rFonts w:ascii="Arial" w:eastAsia="Arial" w:hAnsi="Arial" w:cs="Times New Roman"/>
          <w:sz w:val="20"/>
        </w:rPr>
        <w:t>Kavala</w:t>
      </w:r>
      <w:proofErr w:type="spellEnd"/>
      <w:r w:rsidRPr="00932802">
        <w:rPr>
          <w:rFonts w:ascii="Arial" w:eastAsia="Arial" w:hAnsi="Arial" w:cs="Times New Roman"/>
          <w:sz w:val="20"/>
        </w:rPr>
        <w:t>, SPOV ČR)</w:t>
      </w:r>
    </w:p>
    <w:p w:rsidR="00932802" w:rsidRPr="00932802" w:rsidRDefault="00932802" w:rsidP="00932802">
      <w:pPr>
        <w:spacing w:after="0" w:line="240" w:lineRule="auto"/>
        <w:ind w:left="2127" w:hanging="709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4.</w:t>
      </w:r>
      <w:r w:rsidRPr="00932802">
        <w:rPr>
          <w:rFonts w:ascii="Arial" w:eastAsia="Arial" w:hAnsi="Arial" w:cs="Times New Roman"/>
          <w:sz w:val="20"/>
        </w:rPr>
        <w:tab/>
        <w:t xml:space="preserve">Rozpočtové určení daní – ještě není hotovo (S. </w:t>
      </w:r>
      <w:proofErr w:type="spellStart"/>
      <w:r w:rsidRPr="00932802">
        <w:rPr>
          <w:rFonts w:ascii="Arial" w:eastAsia="Arial" w:hAnsi="Arial" w:cs="Times New Roman"/>
          <w:sz w:val="20"/>
        </w:rPr>
        <w:t>Polčák</w:t>
      </w:r>
      <w:proofErr w:type="spellEnd"/>
      <w:r w:rsidRPr="00932802">
        <w:rPr>
          <w:rFonts w:ascii="Arial" w:eastAsia="Arial" w:hAnsi="Arial" w:cs="Times New Roman"/>
          <w:sz w:val="20"/>
        </w:rPr>
        <w:t>, SMS ČR)</w:t>
      </w:r>
    </w:p>
    <w:p w:rsidR="00723DC9" w:rsidRDefault="00723DC9" w:rsidP="000F5AD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3EB7" w:rsidRDefault="00723DC9" w:rsidP="00F7756C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11:45</w:t>
      </w:r>
      <w:r w:rsidR="00163EB7" w:rsidRPr="00163EB7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12:00</w:t>
      </w:r>
      <w:r w:rsidR="00B72C8C">
        <w:rPr>
          <w:rFonts w:ascii="Arial" w:hAnsi="Arial" w:cs="Arial"/>
          <w:sz w:val="20"/>
          <w:szCs w:val="20"/>
        </w:rPr>
        <w:t xml:space="preserve"> </w:t>
      </w:r>
      <w:r w:rsidR="00B72C8C">
        <w:rPr>
          <w:rFonts w:ascii="Arial" w:hAnsi="Arial" w:cs="Arial"/>
          <w:sz w:val="20"/>
          <w:szCs w:val="20"/>
        </w:rPr>
        <w:tab/>
      </w:r>
      <w:r w:rsidR="00163EB7" w:rsidRPr="00163EB7">
        <w:rPr>
          <w:rFonts w:ascii="Arial" w:hAnsi="Arial" w:cs="Arial"/>
          <w:sz w:val="20"/>
          <w:szCs w:val="20"/>
        </w:rPr>
        <w:t xml:space="preserve">Přestávka </w:t>
      </w:r>
    </w:p>
    <w:p w:rsidR="00723DC9" w:rsidRDefault="00723DC9" w:rsidP="00723DC9">
      <w:r>
        <w:t xml:space="preserve">12:00 </w:t>
      </w:r>
      <w:proofErr w:type="gramStart"/>
      <w:r w:rsidRPr="006D12F8">
        <w:rPr>
          <w:rFonts w:ascii="Arial" w:hAnsi="Arial" w:cs="Arial"/>
          <w:b/>
          <w:sz w:val="20"/>
          <w:szCs w:val="20"/>
        </w:rPr>
        <w:t>Blok C</w:t>
      </w:r>
      <w:r>
        <w:t xml:space="preserve">     </w:t>
      </w:r>
      <w:r w:rsidRPr="00723DC9">
        <w:rPr>
          <w:b/>
        </w:rPr>
        <w:t>Diskusní</w:t>
      </w:r>
      <w:proofErr w:type="gramEnd"/>
      <w:r w:rsidRPr="00723DC9">
        <w:rPr>
          <w:b/>
        </w:rPr>
        <w:t xml:space="preserve"> panel – Budoucnost podpory venkova z ESIF</w:t>
      </w:r>
      <w:r>
        <w:t xml:space="preserve"> </w:t>
      </w:r>
    </w:p>
    <w:p w:rsidR="00932802" w:rsidRPr="00932802" w:rsidRDefault="00932802" w:rsidP="00932802">
      <w:pPr>
        <w:spacing w:after="0" w:line="280" w:lineRule="exact"/>
        <w:ind w:left="1416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předpokládané obsazení panelu</w:t>
      </w:r>
    </w:p>
    <w:p w:rsidR="00932802" w:rsidRPr="00932802" w:rsidRDefault="00932802" w:rsidP="00C878A7">
      <w:pPr>
        <w:spacing w:after="0" w:line="280" w:lineRule="exact"/>
        <w:ind w:left="3540" w:firstLine="708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>- MMR</w:t>
      </w:r>
    </w:p>
    <w:p w:rsidR="00932802" w:rsidRPr="00932802" w:rsidRDefault="00932802" w:rsidP="00932802">
      <w:pPr>
        <w:spacing w:after="0" w:line="280" w:lineRule="exact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  <w:t xml:space="preserve">- </w:t>
      </w:r>
      <w:proofErr w:type="spellStart"/>
      <w:r w:rsidRPr="00932802">
        <w:rPr>
          <w:rFonts w:ascii="Arial" w:eastAsia="Arial" w:hAnsi="Arial" w:cs="Times New Roman"/>
          <w:sz w:val="20"/>
        </w:rPr>
        <w:t>MZe</w:t>
      </w:r>
      <w:proofErr w:type="spellEnd"/>
      <w:r w:rsidRPr="00932802">
        <w:rPr>
          <w:rFonts w:ascii="Arial" w:eastAsia="Arial" w:hAnsi="Arial" w:cs="Times New Roman"/>
          <w:sz w:val="20"/>
        </w:rPr>
        <w:t xml:space="preserve"> </w:t>
      </w:r>
    </w:p>
    <w:p w:rsidR="00932802" w:rsidRPr="00932802" w:rsidRDefault="00932802" w:rsidP="00932802">
      <w:pPr>
        <w:spacing w:after="0" w:line="280" w:lineRule="exact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  <w:t>- NS MAS ČR</w:t>
      </w:r>
    </w:p>
    <w:p w:rsidR="00932802" w:rsidRPr="00932802" w:rsidRDefault="00932802" w:rsidP="00932802">
      <w:pPr>
        <w:spacing w:after="0" w:line="280" w:lineRule="exact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  <w:t>- SMS ČR</w:t>
      </w:r>
    </w:p>
    <w:p w:rsidR="00932802" w:rsidRPr="00932802" w:rsidRDefault="00932802" w:rsidP="00932802">
      <w:pPr>
        <w:spacing w:after="0" w:line="280" w:lineRule="exact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  <w:t>- SMO ČR</w:t>
      </w:r>
    </w:p>
    <w:p w:rsidR="00932802" w:rsidRPr="00932802" w:rsidRDefault="00932802" w:rsidP="00932802">
      <w:pPr>
        <w:spacing w:after="0" w:line="280" w:lineRule="exact"/>
        <w:jc w:val="both"/>
        <w:rPr>
          <w:rFonts w:ascii="Arial" w:eastAsia="Arial" w:hAnsi="Arial" w:cs="Times New Roman"/>
          <w:sz w:val="20"/>
        </w:rPr>
      </w:pP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</w:r>
      <w:r w:rsidRPr="00932802">
        <w:rPr>
          <w:rFonts w:ascii="Arial" w:eastAsia="Arial" w:hAnsi="Arial" w:cs="Times New Roman"/>
          <w:sz w:val="20"/>
        </w:rPr>
        <w:tab/>
        <w:t>- SPOV ČR</w:t>
      </w:r>
    </w:p>
    <w:p w:rsidR="00723DC9" w:rsidRPr="00163EB7" w:rsidRDefault="00723DC9" w:rsidP="00F7756C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C878A7" w:rsidRDefault="000D6A7C" w:rsidP="00B72C8C">
      <w:pPr>
        <w:pBdr>
          <w:bottom w:val="single" w:sz="6" w:space="1" w:color="auto"/>
        </w:pBdr>
        <w:spacing w:after="120" w:line="24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26890">
        <w:rPr>
          <w:rFonts w:ascii="Arial" w:hAnsi="Arial" w:cs="Arial"/>
          <w:sz w:val="20"/>
          <w:szCs w:val="20"/>
        </w:rPr>
        <w:t xml:space="preserve">končení semináře </w:t>
      </w:r>
    </w:p>
    <w:p w:rsidR="00226890" w:rsidRDefault="00C878A7" w:rsidP="00C878A7">
      <w:pPr>
        <w:tabs>
          <w:tab w:val="left" w:pos="11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878A7" w:rsidRPr="00C878A7" w:rsidRDefault="00C878A7" w:rsidP="00C878A7">
      <w:pPr>
        <w:tabs>
          <w:tab w:val="left" w:pos="1187"/>
        </w:tabs>
        <w:rPr>
          <w:rFonts w:ascii="Arial" w:hAnsi="Arial" w:cs="Arial"/>
          <w:sz w:val="20"/>
          <w:szCs w:val="20"/>
        </w:rPr>
      </w:pPr>
      <w:r w:rsidRPr="00C878A7">
        <w:rPr>
          <w:rFonts w:ascii="Arial" w:hAnsi="Arial" w:cs="Arial"/>
          <w:b/>
          <w:sz w:val="28"/>
          <w:szCs w:val="28"/>
        </w:rPr>
        <w:t xml:space="preserve">Registrujte se prosím </w:t>
      </w:r>
      <w:hyperlink r:id="rId9" w:history="1">
        <w:r w:rsidRPr="00C878A7">
          <w:rPr>
            <w:rStyle w:val="Hypertextovodkaz"/>
            <w:rFonts w:ascii="Arial" w:hAnsi="Arial" w:cs="Arial"/>
            <w:b/>
            <w:sz w:val="28"/>
            <w:szCs w:val="28"/>
          </w:rPr>
          <w:t>zde</w:t>
        </w:r>
      </w:hyperlink>
      <w:r w:rsidRPr="00C878A7">
        <w:rPr>
          <w:rFonts w:ascii="Arial" w:hAnsi="Arial" w:cs="Arial"/>
          <w:b/>
          <w:sz w:val="28"/>
          <w:szCs w:val="28"/>
        </w:rPr>
        <w:t xml:space="preserve"> do 20. srpna 2018</w:t>
      </w:r>
      <w:r>
        <w:rPr>
          <w:rFonts w:ascii="Arial" w:hAnsi="Arial" w:cs="Arial"/>
          <w:sz w:val="20"/>
          <w:szCs w:val="20"/>
        </w:rPr>
        <w:t xml:space="preserve">. </w:t>
      </w:r>
      <w:r w:rsidRPr="00C878A7">
        <w:rPr>
          <w:rFonts w:ascii="Arial" w:hAnsi="Arial" w:cs="Arial"/>
          <w:sz w:val="28"/>
          <w:szCs w:val="28"/>
        </w:rPr>
        <w:t>Kapacita je omezena.</w:t>
      </w:r>
    </w:p>
    <w:sectPr w:rsidR="00C878A7" w:rsidRPr="00C878A7" w:rsidSect="00965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964" w:left="1418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A8" w:rsidRDefault="003E10A8" w:rsidP="00226890">
      <w:pPr>
        <w:spacing w:after="0" w:line="240" w:lineRule="auto"/>
      </w:pPr>
      <w:r>
        <w:separator/>
      </w:r>
    </w:p>
  </w:endnote>
  <w:endnote w:type="continuationSeparator" w:id="0">
    <w:p w:rsidR="003E10A8" w:rsidRDefault="003E10A8" w:rsidP="0022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0F" w:rsidRDefault="00282F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9B" w:rsidRDefault="00F62F9B" w:rsidP="00226890">
    <w:pPr>
      <w:pStyle w:val="Zpat"/>
      <w:jc w:val="center"/>
      <w:rPr>
        <w:rFonts w:ascii="Arial" w:hAnsi="Arial" w:cs="Arial"/>
        <w:sz w:val="20"/>
        <w:szCs w:val="20"/>
      </w:rPr>
    </w:pPr>
  </w:p>
  <w:p w:rsidR="00226890" w:rsidRPr="00163EB7" w:rsidRDefault="00226890" w:rsidP="00226890">
    <w:pPr>
      <w:pStyle w:val="Zpat"/>
      <w:jc w:val="center"/>
      <w:rPr>
        <w:rFonts w:ascii="Arial" w:hAnsi="Arial" w:cs="Arial"/>
        <w:sz w:val="20"/>
        <w:szCs w:val="20"/>
      </w:rPr>
    </w:pPr>
    <w:r w:rsidRPr="00163EB7">
      <w:rPr>
        <w:rFonts w:ascii="Arial" w:hAnsi="Arial" w:cs="Arial"/>
        <w:sz w:val="20"/>
        <w:szCs w:val="20"/>
      </w:rPr>
      <w:t>Ministerstvo pro místní rozvoj ČR</w:t>
    </w:r>
  </w:p>
  <w:p w:rsidR="00226890" w:rsidRPr="00163EB7" w:rsidRDefault="00226890" w:rsidP="00226890">
    <w:pPr>
      <w:pStyle w:val="Zpat"/>
      <w:jc w:val="center"/>
      <w:rPr>
        <w:rFonts w:ascii="Arial" w:hAnsi="Arial" w:cs="Arial"/>
        <w:sz w:val="20"/>
        <w:szCs w:val="20"/>
      </w:rPr>
    </w:pPr>
    <w:r w:rsidRPr="00163EB7">
      <w:rPr>
        <w:rFonts w:ascii="Arial" w:hAnsi="Arial" w:cs="Arial"/>
        <w:sz w:val="20"/>
        <w:szCs w:val="20"/>
      </w:rPr>
      <w:t>www.mmr.cz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0F" w:rsidRDefault="00282F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A8" w:rsidRDefault="003E10A8" w:rsidP="00226890">
      <w:pPr>
        <w:spacing w:after="0" w:line="240" w:lineRule="auto"/>
      </w:pPr>
      <w:r>
        <w:separator/>
      </w:r>
    </w:p>
  </w:footnote>
  <w:footnote w:type="continuationSeparator" w:id="0">
    <w:p w:rsidR="003E10A8" w:rsidRDefault="003E10A8" w:rsidP="0022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0F" w:rsidRDefault="00282F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90" w:rsidRDefault="00650EC6" w:rsidP="00650EC6">
    <w:pPr>
      <w:pStyle w:val="Zhlav"/>
      <w:ind w:firstLine="708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49041</wp:posOffset>
          </wp:positionH>
          <wp:positionV relativeFrom="page">
            <wp:posOffset>262255</wp:posOffset>
          </wp:positionV>
          <wp:extent cx="2159635" cy="467995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0F" w:rsidRDefault="00282F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A13"/>
    <w:multiLevelType w:val="hybridMultilevel"/>
    <w:tmpl w:val="CCA09D06"/>
    <w:lvl w:ilvl="0" w:tplc="0405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211728D9"/>
    <w:multiLevelType w:val="hybridMultilevel"/>
    <w:tmpl w:val="751643AC"/>
    <w:lvl w:ilvl="0" w:tplc="0405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240D41F1"/>
    <w:multiLevelType w:val="hybridMultilevel"/>
    <w:tmpl w:val="ED206256"/>
    <w:lvl w:ilvl="0" w:tplc="0405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49A90E0B"/>
    <w:multiLevelType w:val="hybridMultilevel"/>
    <w:tmpl w:val="91563D58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D822EA0"/>
    <w:multiLevelType w:val="hybridMultilevel"/>
    <w:tmpl w:val="DB70F4DA"/>
    <w:lvl w:ilvl="0" w:tplc="1D50DC24">
      <w:start w:val="31"/>
      <w:numFmt w:val="bullet"/>
      <w:lvlText w:val="-"/>
      <w:lvlJc w:val="left"/>
      <w:pPr>
        <w:ind w:left="2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>
    <w:nsid w:val="4EC65AAC"/>
    <w:multiLevelType w:val="hybridMultilevel"/>
    <w:tmpl w:val="62AA7544"/>
    <w:lvl w:ilvl="0" w:tplc="0405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E1"/>
    <w:rsid w:val="000071FA"/>
    <w:rsid w:val="00012ADF"/>
    <w:rsid w:val="000670EA"/>
    <w:rsid w:val="00094CBF"/>
    <w:rsid w:val="000D6A7C"/>
    <w:rsid w:val="000D6ABA"/>
    <w:rsid w:val="000F5AD9"/>
    <w:rsid w:val="00163EB7"/>
    <w:rsid w:val="00226890"/>
    <w:rsid w:val="0024262C"/>
    <w:rsid w:val="00282F0F"/>
    <w:rsid w:val="002D32DA"/>
    <w:rsid w:val="003364A5"/>
    <w:rsid w:val="00385C92"/>
    <w:rsid w:val="003E10A8"/>
    <w:rsid w:val="00442A85"/>
    <w:rsid w:val="004737FC"/>
    <w:rsid w:val="00476ED6"/>
    <w:rsid w:val="004A5622"/>
    <w:rsid w:val="00533206"/>
    <w:rsid w:val="005E7BDE"/>
    <w:rsid w:val="005F63DB"/>
    <w:rsid w:val="00650EC6"/>
    <w:rsid w:val="00663E78"/>
    <w:rsid w:val="006D12F8"/>
    <w:rsid w:val="006D3A6C"/>
    <w:rsid w:val="00723DC9"/>
    <w:rsid w:val="00777563"/>
    <w:rsid w:val="00796DE0"/>
    <w:rsid w:val="007B45C3"/>
    <w:rsid w:val="008027B1"/>
    <w:rsid w:val="008043C2"/>
    <w:rsid w:val="0082781E"/>
    <w:rsid w:val="00830A3F"/>
    <w:rsid w:val="00882777"/>
    <w:rsid w:val="00932802"/>
    <w:rsid w:val="00961005"/>
    <w:rsid w:val="00965E4C"/>
    <w:rsid w:val="009C0A19"/>
    <w:rsid w:val="00B428D6"/>
    <w:rsid w:val="00B5160C"/>
    <w:rsid w:val="00B72C8C"/>
    <w:rsid w:val="00BD0FAF"/>
    <w:rsid w:val="00BF1C07"/>
    <w:rsid w:val="00C0619E"/>
    <w:rsid w:val="00C42C0D"/>
    <w:rsid w:val="00C70686"/>
    <w:rsid w:val="00C878A7"/>
    <w:rsid w:val="00CB7699"/>
    <w:rsid w:val="00D04D0F"/>
    <w:rsid w:val="00D842A4"/>
    <w:rsid w:val="00D90541"/>
    <w:rsid w:val="00DA667E"/>
    <w:rsid w:val="00DB5210"/>
    <w:rsid w:val="00E214DA"/>
    <w:rsid w:val="00E3044E"/>
    <w:rsid w:val="00E64BE8"/>
    <w:rsid w:val="00E84EB6"/>
    <w:rsid w:val="00EA6E8B"/>
    <w:rsid w:val="00ED074B"/>
    <w:rsid w:val="00F22583"/>
    <w:rsid w:val="00F62F9B"/>
    <w:rsid w:val="00F7756C"/>
    <w:rsid w:val="00F87DE1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39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689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26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890"/>
  </w:style>
  <w:style w:type="paragraph" w:styleId="Zpat">
    <w:name w:val="footer"/>
    <w:basedOn w:val="Normln"/>
    <w:link w:val="ZpatChar"/>
    <w:uiPriority w:val="99"/>
    <w:unhideWhenUsed/>
    <w:rsid w:val="00226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890"/>
  </w:style>
  <w:style w:type="paragraph" w:styleId="Textbubliny">
    <w:name w:val="Balloon Text"/>
    <w:basedOn w:val="Normln"/>
    <w:link w:val="TextbublinyChar"/>
    <w:uiPriority w:val="99"/>
    <w:semiHidden/>
    <w:unhideWhenUsed/>
    <w:rsid w:val="0065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EC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3A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A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A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A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A6C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878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39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689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26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890"/>
  </w:style>
  <w:style w:type="paragraph" w:styleId="Zpat">
    <w:name w:val="footer"/>
    <w:basedOn w:val="Normln"/>
    <w:link w:val="ZpatChar"/>
    <w:uiPriority w:val="99"/>
    <w:unhideWhenUsed/>
    <w:rsid w:val="00226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890"/>
  </w:style>
  <w:style w:type="paragraph" w:styleId="Textbubliny">
    <w:name w:val="Balloon Text"/>
    <w:basedOn w:val="Normln"/>
    <w:link w:val="TextbublinyChar"/>
    <w:uiPriority w:val="99"/>
    <w:semiHidden/>
    <w:unhideWhenUsed/>
    <w:rsid w:val="0065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EC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3A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A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A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A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A6C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878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mr.cz/cs/Microsites/Uzemni-dimenze/Kalendar-akci/Zeme-zivitelka-201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2BC5-0303-4041-9089-48E9AAC6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46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Bělotín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Miroslava</dc:creator>
  <cp:lastModifiedBy>Petra Kubařová</cp:lastModifiedBy>
  <cp:revision>2</cp:revision>
  <dcterms:created xsi:type="dcterms:W3CDTF">2018-07-25T07:18:00Z</dcterms:created>
  <dcterms:modified xsi:type="dcterms:W3CDTF">2018-07-25T07:18:00Z</dcterms:modified>
</cp:coreProperties>
</file>