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1B" w:rsidRDefault="00AB451B" w:rsidP="00AB45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AB45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Upozorňujeme, že souhlas musí být svobodný, konkrétní, </w:t>
      </w:r>
    </w:p>
    <w:p w:rsidR="00DB335C" w:rsidRDefault="00AB451B" w:rsidP="00AB45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B451B">
        <w:rPr>
          <w:rFonts w:ascii="Times New Roman" w:hAnsi="Times New Roman" w:cs="Times New Roman"/>
          <w:b/>
          <w:color w:val="FF0000"/>
          <w:sz w:val="28"/>
          <w:szCs w:val="28"/>
        </w:rPr>
        <w:t>informovaný a jednoznačný projev vůle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 který subjekt údajů činí dobrovolně a k udělení souhlasu nesmí být jakkoliv nucen. Udělení souhlasu je právem subjektu údajů, né povinností.</w:t>
      </w:r>
    </w:p>
    <w:p w:rsidR="00AB451B" w:rsidRDefault="00AB451B" w:rsidP="00AB45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451B" w:rsidRDefault="00AB451B" w:rsidP="00AB45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Zde nal</w:t>
      </w:r>
      <w:r w:rsidR="005F74C4">
        <w:rPr>
          <w:rFonts w:ascii="Times New Roman" w:hAnsi="Times New Roman" w:cs="Times New Roman"/>
          <w:b/>
          <w:color w:val="FF0000"/>
          <w:sz w:val="28"/>
          <w:szCs w:val="28"/>
        </w:rPr>
        <w:t>eznete obecný vzor Souhlasu se z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pracováním osobních údajů, </w:t>
      </w:r>
    </w:p>
    <w:p w:rsidR="00AB451B" w:rsidRDefault="00AB451B" w:rsidP="00AB45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který je třeba upravit a doplnit podle skutečnosti</w:t>
      </w:r>
    </w:p>
    <w:p w:rsidR="00AB451B" w:rsidRPr="00AB451B" w:rsidRDefault="00AB451B" w:rsidP="00AB45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335C" w:rsidRPr="00DB335C" w:rsidRDefault="00DB335C" w:rsidP="00DB335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B335C" w:rsidRPr="00DB335C" w:rsidRDefault="00DB335C" w:rsidP="00DB335C">
      <w:pPr>
        <w:shd w:val="clear" w:color="auto" w:fill="FFFFFF"/>
        <w:spacing w:before="45" w:after="0" w:line="240" w:lineRule="auto"/>
        <w:ind w:left="48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</w:pPr>
      <w:r w:rsidRPr="00DB335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Souhlas se zpracováním osobníc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h údajů</w:t>
      </w:r>
    </w:p>
    <w:p w:rsidR="00DB335C" w:rsidRPr="00AB451B" w:rsidRDefault="00DB335C" w:rsidP="00DB335C">
      <w:pPr>
        <w:rPr>
          <w:rFonts w:ascii="Times New Roman" w:hAnsi="Times New Roman" w:cs="Times New Roman"/>
          <w:b/>
          <w:sz w:val="24"/>
          <w:szCs w:val="24"/>
        </w:rPr>
      </w:pPr>
    </w:p>
    <w:p w:rsidR="00DB335C" w:rsidRPr="00AB451B" w:rsidRDefault="00DB335C" w:rsidP="00ED490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Uděluji tímto souhlas____________________(</w:t>
      </w:r>
      <w:r w:rsidRPr="00AB451B">
        <w:rPr>
          <w:rFonts w:ascii="Times New Roman" w:hAnsi="Times New Roman" w:cs="Times New Roman"/>
          <w:i/>
          <w:color w:val="auto"/>
          <w:sz w:val="24"/>
          <w:szCs w:val="24"/>
        </w:rPr>
        <w:t>obec, město)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 se sídlem ----------_____, </w:t>
      </w:r>
      <w:commentRangeStart w:id="1"/>
      <w:r w:rsidRPr="00AB451B">
        <w:rPr>
          <w:rFonts w:ascii="Times New Roman" w:hAnsi="Times New Roman" w:cs="Times New Roman"/>
          <w:color w:val="auto"/>
          <w:sz w:val="24"/>
          <w:szCs w:val="24"/>
        </w:rPr>
        <w:t>IČ</w:t>
      </w:r>
      <w:commentRangeEnd w:id="1"/>
      <w:r w:rsidR="00ED4907" w:rsidRPr="00AB451B">
        <w:rPr>
          <w:rStyle w:val="Odkaznakoment"/>
          <w:rFonts w:ascii="Times New Roman" w:hAnsi="Times New Roman" w:cs="Times New Roman"/>
          <w:color w:val="auto"/>
        </w:rPr>
        <w:commentReference w:id="1"/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: _______ (dále jen „správce“), aby ve smyslu nařízení č. 679/2016 o ochraně osobních údajů fyzických osob </w:t>
      </w:r>
      <w:r w:rsidR="00ED4907" w:rsidRPr="00AB451B">
        <w:rPr>
          <w:rFonts w:ascii="Times New Roman" w:hAnsi="Times New Roman" w:cs="Times New Roman"/>
          <w:color w:val="auto"/>
          <w:sz w:val="24"/>
          <w:szCs w:val="24"/>
        </w:rPr>
        <w:t>(dále jen „GDPR“) z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>pracovával tyto osobní údaje:</w:t>
      </w:r>
      <w:r w:rsidR="00ED4907"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D4907" w:rsidRPr="00AB451B" w:rsidRDefault="00ED4907" w:rsidP="00ED4907">
      <w:pPr>
        <w:pStyle w:val="Odstavecseseznamem"/>
        <w:ind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i/>
          <w:color w:val="auto"/>
          <w:sz w:val="24"/>
          <w:szCs w:val="24"/>
        </w:rPr>
        <w:t>(uveďte osobní údaje dle skutečnosti)</w:t>
      </w:r>
    </w:p>
    <w:p w:rsidR="00DB335C" w:rsidRPr="00AB451B" w:rsidRDefault="00DB335C" w:rsidP="00ED490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Jméno a příjmení</w:t>
      </w:r>
    </w:p>
    <w:p w:rsidR="00DB335C" w:rsidRPr="00AB451B" w:rsidRDefault="00DB335C" w:rsidP="00ED490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E-mail</w:t>
      </w:r>
    </w:p>
    <w:p w:rsidR="00DB335C" w:rsidRPr="00AB451B" w:rsidRDefault="00DB335C" w:rsidP="00AB451B">
      <w:pPr>
        <w:pStyle w:val="Odstavecseseznamem"/>
        <w:numPr>
          <w:ilvl w:val="0"/>
          <w:numId w:val="8"/>
        </w:numPr>
        <w:ind w:left="143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Telefonní číslo apod.</w:t>
      </w:r>
    </w:p>
    <w:p w:rsidR="00DB335C" w:rsidRPr="00AB451B" w:rsidRDefault="00DB335C" w:rsidP="00AB451B">
      <w:pPr>
        <w:pStyle w:val="Odstavecseseznamem"/>
        <w:numPr>
          <w:ilvl w:val="0"/>
          <w:numId w:val="5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Tyto osobní údaje je nutné zpracovat pro účel _____. Údaje budou správcem zpracovány po dobu _____</w:t>
      </w:r>
      <w:r w:rsidR="00ED4907" w:rsidRPr="00AB451B">
        <w:rPr>
          <w:rFonts w:ascii="Times New Roman" w:hAnsi="Times New Roman" w:cs="Times New Roman"/>
          <w:i/>
          <w:color w:val="auto"/>
          <w:sz w:val="24"/>
          <w:szCs w:val="24"/>
        </w:rPr>
        <w:t>např. nezbytně nutnou k naplnění účelu/nebo po dobu trvání smlouvy/nebo do odvolání souhlasu atp..</w:t>
      </w:r>
    </w:p>
    <w:p w:rsidR="00DB335C" w:rsidRPr="00AB451B" w:rsidRDefault="00DB335C" w:rsidP="00AB451B">
      <w:pPr>
        <w:pStyle w:val="Odstavecseseznamem"/>
        <w:numPr>
          <w:ilvl w:val="0"/>
          <w:numId w:val="5"/>
        </w:numPr>
        <w:spacing w:before="60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S výše uvedeným zpracováním uděluji výslovný souhlas. Souhlas lze vzít kdykoliv zpět a to například zasláním e-mailu nebo dopisu na kontaktní údaje </w:t>
      </w:r>
      <w:r w:rsidR="00ED4907"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název </w:t>
      </w:r>
      <w:r w:rsidR="00ED4907" w:rsidRPr="00AB451B">
        <w:rPr>
          <w:rFonts w:ascii="Times New Roman" w:hAnsi="Times New Roman" w:cs="Times New Roman"/>
          <w:i/>
          <w:color w:val="auto"/>
          <w:sz w:val="24"/>
          <w:szCs w:val="24"/>
        </w:rPr>
        <w:t>obce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 _______.</w:t>
      </w:r>
    </w:p>
    <w:p w:rsidR="00DB335C" w:rsidRPr="00AB451B" w:rsidRDefault="00DB335C" w:rsidP="00AB451B">
      <w:pPr>
        <w:pStyle w:val="Odstavecseseznamem"/>
        <w:numPr>
          <w:ilvl w:val="0"/>
          <w:numId w:val="5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Zpracování osobních údajů je prováděno Správcem, osobní údaje však pro správce mohou zpracovávat i tito </w:t>
      </w:r>
      <w:commentRangeStart w:id="2"/>
      <w:r w:rsidRPr="00AB451B">
        <w:rPr>
          <w:rFonts w:ascii="Times New Roman" w:hAnsi="Times New Roman" w:cs="Times New Roman"/>
          <w:color w:val="auto"/>
          <w:sz w:val="24"/>
          <w:szCs w:val="24"/>
        </w:rPr>
        <w:t>zpracovatelé</w:t>
      </w:r>
      <w:commentRangeEnd w:id="2"/>
      <w:r w:rsidR="00ED4907" w:rsidRPr="00AB451B">
        <w:rPr>
          <w:rStyle w:val="Odkaznakoment"/>
          <w:rFonts w:ascii="Times New Roman" w:hAnsi="Times New Roman" w:cs="Times New Roman"/>
          <w:color w:val="auto"/>
        </w:rPr>
        <w:commentReference w:id="2"/>
      </w:r>
    </w:p>
    <w:p w:rsidR="00DB335C" w:rsidRPr="00AB451B" w:rsidRDefault="00DB335C" w:rsidP="00ED490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Např. IT dodavatelé</w:t>
      </w:r>
    </w:p>
    <w:p w:rsidR="00DB335C" w:rsidRPr="00AB451B" w:rsidRDefault="00DB335C" w:rsidP="00AB451B">
      <w:pPr>
        <w:pStyle w:val="Odstavecseseznamem"/>
        <w:numPr>
          <w:ilvl w:val="0"/>
          <w:numId w:val="7"/>
        </w:numPr>
        <w:ind w:left="1077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Např. Poskytovatelé zpracovatelských softwarů</w:t>
      </w:r>
    </w:p>
    <w:p w:rsidR="00DB335C" w:rsidRPr="00AB451B" w:rsidRDefault="00DB335C" w:rsidP="00DB335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Dle GDPR máte právo:</w:t>
      </w:r>
    </w:p>
    <w:p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Vzít souhlas kdykoliv zpět</w:t>
      </w:r>
    </w:p>
    <w:p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Požadovat informaci, jaké vaše osobní údaje zpracováváme</w:t>
      </w:r>
    </w:p>
    <w:p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Požádat vysvětlení ohledně zpracování osobních údajů</w:t>
      </w:r>
    </w:p>
    <w:p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Vyžádat si přístup k těmto údajům a tyto nechat aktualizovat nebo opravit</w:t>
      </w:r>
    </w:p>
    <w:p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Požadovat </w:t>
      </w:r>
      <w:r w:rsidR="00AB451B"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opravu, 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>výmaz osobních údajů</w:t>
      </w:r>
      <w:r w:rsidR="00AB451B" w:rsidRPr="00AB451B">
        <w:rPr>
          <w:rFonts w:ascii="Times New Roman" w:hAnsi="Times New Roman" w:cs="Times New Roman"/>
          <w:color w:val="auto"/>
          <w:sz w:val="24"/>
          <w:szCs w:val="24"/>
        </w:rPr>
        <w:t>, omezení zpracování a vznést námitku proti zpracování</w:t>
      </w:r>
    </w:p>
    <w:p w:rsidR="00DB335C" w:rsidRPr="00DB335C" w:rsidRDefault="00DB335C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</w:p>
    <w:sectPr w:rsidR="00DB335C" w:rsidRPr="00DB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zivatel12" w:date="2018-05-19T21:35:00Z" w:initials="u">
    <w:p w:rsidR="00ED4907" w:rsidRDefault="00ED4907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t>Obec se nezapisuje u soudu (oddíl, vložka), obec vzniká ze zákona</w:t>
      </w:r>
    </w:p>
  </w:comment>
  <w:comment w:id="2" w:author="uzivatel12" w:date="2018-05-19T21:39:00Z" w:initials="u">
    <w:p w:rsidR="00ED4907" w:rsidRDefault="00ED4907">
      <w:pPr>
        <w:pStyle w:val="Textkomente"/>
      </w:pPr>
      <w:r>
        <w:rPr>
          <w:rStyle w:val="Odkaznakoment"/>
        </w:rPr>
        <w:annotationRef/>
      </w:r>
      <w:r>
        <w:t>Správce může OÚ zpracovávat sám anebo prostřednictvím jiných zpracovatelů, které konkrétně vyjmenuje  - název společnosti.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50FDB"/>
    <w:multiLevelType w:val="hybridMultilevel"/>
    <w:tmpl w:val="F780989C"/>
    <w:lvl w:ilvl="0" w:tplc="38DA758C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7C1BEC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8F2B00"/>
    <w:multiLevelType w:val="hybridMultilevel"/>
    <w:tmpl w:val="5DFAAA52"/>
    <w:lvl w:ilvl="0" w:tplc="D3B69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5C"/>
    <w:rsid w:val="0004758E"/>
    <w:rsid w:val="002E7124"/>
    <w:rsid w:val="00302E77"/>
    <w:rsid w:val="005C15DA"/>
    <w:rsid w:val="005F74C4"/>
    <w:rsid w:val="008058C6"/>
    <w:rsid w:val="008B44F8"/>
    <w:rsid w:val="00980AE7"/>
    <w:rsid w:val="00A44DA7"/>
    <w:rsid w:val="00AB451B"/>
    <w:rsid w:val="00AC74AB"/>
    <w:rsid w:val="00D65935"/>
    <w:rsid w:val="00DB335C"/>
    <w:rsid w:val="00DC1890"/>
    <w:rsid w:val="00E76430"/>
    <w:rsid w:val="00E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DB335C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3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35C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35C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35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907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907"/>
    <w:rPr>
      <w:rFonts w:ascii="Arial" w:hAnsi="Arial"/>
      <w:b/>
      <w:bCs/>
      <w:color w:val="4B4B4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DB335C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3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35C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35C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35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907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907"/>
    <w:rPr>
      <w:rFonts w:ascii="Arial" w:hAnsi="Arial"/>
      <w:b/>
      <w:bCs/>
      <w:color w:val="4B4B4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Jan Kotrba</cp:lastModifiedBy>
  <cp:revision>2</cp:revision>
  <dcterms:created xsi:type="dcterms:W3CDTF">2018-05-21T07:36:00Z</dcterms:created>
  <dcterms:modified xsi:type="dcterms:W3CDTF">2018-05-21T07:36:00Z</dcterms:modified>
</cp:coreProperties>
</file>