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Pr="00C7781F" w:rsidRDefault="00D87738"/>
    <w:p w:rsidR="00C7781F" w:rsidRPr="00C7781F" w:rsidRDefault="00C7781F"/>
    <w:p w:rsidR="001352C0" w:rsidRPr="001352C0" w:rsidRDefault="001352C0" w:rsidP="001352C0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1F497D" w:themeColor="text2"/>
        </w:rPr>
      </w:pPr>
      <w:r w:rsidRPr="001352C0">
        <w:rPr>
          <w:rFonts w:ascii="Arial" w:hAnsi="Arial" w:cs="Arial"/>
          <w:b/>
          <w:bCs/>
          <w:color w:val="1F497D" w:themeColor="text2"/>
        </w:rPr>
        <w:t xml:space="preserve">Kraje a obce podepsaly memorandum se zástupci bezpečnostních složek. Chtějí zlepšit informovanost </w:t>
      </w:r>
    </w:p>
    <w:p w:rsidR="001352C0" w:rsidRPr="001352C0" w:rsidRDefault="00F30792" w:rsidP="001352C0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Brno, 14</w:t>
      </w:r>
      <w:r w:rsidR="00FC24C7">
        <w:rPr>
          <w:rFonts w:ascii="Arial" w:hAnsi="Arial" w:cs="Arial"/>
          <w:bCs/>
          <w:color w:val="000000" w:themeColor="text1"/>
          <w:sz w:val="20"/>
          <w:szCs w:val="20"/>
        </w:rPr>
        <w:t>. ledna 2016</w:t>
      </w:r>
    </w:p>
    <w:p w:rsidR="001352C0" w:rsidRDefault="001352C0" w:rsidP="001352C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352C0" w:rsidRPr="00C92081" w:rsidRDefault="001352C0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C92081">
        <w:rPr>
          <w:rFonts w:ascii="Arial" w:hAnsi="Arial" w:cs="Arial"/>
          <w:b/>
          <w:sz w:val="20"/>
          <w:szCs w:val="20"/>
        </w:rPr>
        <w:t xml:space="preserve">Útok „aktivního střelce“ v Uherském Brodě v únoru 2015, bezpečnostní hrozby či živelní katastrofy z posledních let. Předseda Asociace krajů České republiky Michal Hašek a předseda Svazu měst a obcí České republiky František Lukl podepsali ve středu 13. ledna </w:t>
      </w:r>
      <w:r w:rsidR="009B6180">
        <w:rPr>
          <w:rFonts w:ascii="Arial" w:hAnsi="Arial" w:cs="Arial"/>
          <w:b/>
          <w:sz w:val="20"/>
          <w:szCs w:val="20"/>
        </w:rPr>
        <w:t xml:space="preserve">2016 memorandum o spolupráci </w:t>
      </w:r>
      <w:r w:rsidRPr="00C92081">
        <w:rPr>
          <w:rFonts w:ascii="Arial" w:hAnsi="Arial" w:cs="Arial"/>
          <w:b/>
          <w:sz w:val="20"/>
          <w:szCs w:val="20"/>
        </w:rPr>
        <w:t xml:space="preserve">s ministrem vnitra Milanem Chovancem, policejním prezidentem Tomášem Tuhým a generálním ředitelem Hasičského záchranného sboru České republiky </w:t>
      </w:r>
      <w:proofErr w:type="spellStart"/>
      <w:r w:rsidRPr="00C92081">
        <w:rPr>
          <w:rFonts w:ascii="Arial" w:hAnsi="Arial" w:cs="Arial"/>
          <w:b/>
          <w:sz w:val="20"/>
          <w:szCs w:val="20"/>
        </w:rPr>
        <w:t>Drahoslavem</w:t>
      </w:r>
      <w:proofErr w:type="spellEnd"/>
      <w:r w:rsidRPr="00C92081">
        <w:rPr>
          <w:rFonts w:ascii="Arial" w:hAnsi="Arial" w:cs="Arial"/>
          <w:b/>
          <w:sz w:val="20"/>
          <w:szCs w:val="20"/>
        </w:rPr>
        <w:t xml:space="preserve"> Rybou. </w:t>
      </w:r>
    </w:p>
    <w:p w:rsidR="001352C0" w:rsidRPr="00C92081" w:rsidRDefault="001352C0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92081">
        <w:rPr>
          <w:rFonts w:ascii="Arial" w:hAnsi="Arial" w:cs="Arial"/>
          <w:sz w:val="20"/>
          <w:szCs w:val="20"/>
        </w:rPr>
        <w:t> </w:t>
      </w:r>
    </w:p>
    <w:p w:rsidR="001352C0" w:rsidRPr="00C92081" w:rsidRDefault="009B6180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 se týká </w:t>
      </w:r>
      <w:r w:rsidR="001352C0" w:rsidRPr="00C92081">
        <w:rPr>
          <w:rFonts w:ascii="Arial" w:hAnsi="Arial" w:cs="Arial"/>
          <w:sz w:val="20"/>
          <w:szCs w:val="20"/>
        </w:rPr>
        <w:t xml:space="preserve">spolupráce při vyrozumívání zástupců obcí a krajů o událostech ovlivňujících bezpečnostní situaci na území obce nebo kraje. </w:t>
      </w: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92081">
        <w:rPr>
          <w:rFonts w:ascii="Arial" w:hAnsi="Arial" w:cs="Arial"/>
          <w:sz w:val="20"/>
          <w:szCs w:val="20"/>
        </w:rPr>
        <w:t>„</w:t>
      </w:r>
      <w:r w:rsidR="009B6180">
        <w:rPr>
          <w:rFonts w:ascii="Arial" w:hAnsi="Arial" w:cs="Arial"/>
          <w:i/>
          <w:sz w:val="20"/>
          <w:szCs w:val="20"/>
        </w:rPr>
        <w:t>P</w:t>
      </w:r>
      <w:r w:rsidRPr="00C92081">
        <w:rPr>
          <w:rFonts w:ascii="Arial" w:hAnsi="Arial" w:cs="Arial"/>
          <w:i/>
          <w:sz w:val="20"/>
          <w:szCs w:val="20"/>
        </w:rPr>
        <w:t>odpis je výsledkem debaty s Asociací krajů ČR a Svazem měst a obcí ČR. Memorandem nastavujeme jasná pravidla</w:t>
      </w:r>
      <w:r w:rsidR="009B6180">
        <w:rPr>
          <w:rFonts w:ascii="Arial" w:hAnsi="Arial" w:cs="Arial"/>
          <w:i/>
          <w:sz w:val="20"/>
          <w:szCs w:val="20"/>
        </w:rPr>
        <w:t xml:space="preserve"> pro</w:t>
      </w:r>
      <w:r w:rsidRPr="00C92081">
        <w:rPr>
          <w:rFonts w:ascii="Arial" w:hAnsi="Arial" w:cs="Arial"/>
          <w:i/>
          <w:sz w:val="20"/>
          <w:szCs w:val="20"/>
        </w:rPr>
        <w:t xml:space="preserve"> předávání informací mezi složkami integrovaného záchranného systému, kraji, městy a obcemi, které jsme vydefinovali v diskusi,“</w:t>
      </w:r>
      <w:r w:rsidRPr="00C92081">
        <w:rPr>
          <w:rFonts w:ascii="Arial" w:hAnsi="Arial" w:cs="Arial"/>
          <w:sz w:val="20"/>
          <w:szCs w:val="20"/>
        </w:rPr>
        <w:t xml:space="preserve"> řekl </w:t>
      </w:r>
      <w:r w:rsidRPr="009B6180">
        <w:rPr>
          <w:rFonts w:ascii="Arial" w:hAnsi="Arial" w:cs="Arial"/>
          <w:b/>
          <w:sz w:val="20"/>
          <w:szCs w:val="20"/>
        </w:rPr>
        <w:t>ministr vnitra Milan Chovanec</w:t>
      </w:r>
      <w:r w:rsidRPr="00C92081">
        <w:rPr>
          <w:rFonts w:ascii="Arial" w:hAnsi="Arial" w:cs="Arial"/>
          <w:sz w:val="20"/>
          <w:szCs w:val="20"/>
        </w:rPr>
        <w:t xml:space="preserve"> a dodal: </w:t>
      </w:r>
      <w:r w:rsidRPr="00C92081">
        <w:rPr>
          <w:rFonts w:ascii="Arial" w:hAnsi="Arial" w:cs="Arial"/>
          <w:i/>
          <w:sz w:val="20"/>
          <w:szCs w:val="20"/>
        </w:rPr>
        <w:t xml:space="preserve">„Nyní se budou předávat i informace, které se řídí zákonem o policii, což by mělo vést k lepší informovanosti občanů v případech, jako jsou živelní katastrofy, ale i </w:t>
      </w:r>
      <w:r w:rsidR="009B6180">
        <w:rPr>
          <w:rFonts w:ascii="Arial" w:hAnsi="Arial" w:cs="Arial"/>
          <w:i/>
          <w:sz w:val="20"/>
          <w:szCs w:val="20"/>
        </w:rPr>
        <w:t xml:space="preserve">útok střelce, ke kterému došlo </w:t>
      </w:r>
      <w:r w:rsidR="001E28A9">
        <w:rPr>
          <w:rFonts w:ascii="Arial" w:hAnsi="Arial" w:cs="Arial"/>
          <w:i/>
          <w:sz w:val="20"/>
          <w:szCs w:val="20"/>
        </w:rPr>
        <w:t xml:space="preserve">v Uherském Brodě. </w:t>
      </w:r>
      <w:r w:rsidR="009B6180">
        <w:rPr>
          <w:rFonts w:ascii="Arial" w:hAnsi="Arial" w:cs="Arial"/>
          <w:i/>
          <w:sz w:val="20"/>
          <w:szCs w:val="20"/>
        </w:rPr>
        <w:t>V situaci, jako nastala v Uherském Brodě, by se nově mělo</w:t>
      </w:r>
      <w:r w:rsidRPr="00C92081">
        <w:rPr>
          <w:rFonts w:ascii="Arial" w:hAnsi="Arial" w:cs="Arial"/>
          <w:i/>
          <w:sz w:val="20"/>
          <w:szCs w:val="20"/>
        </w:rPr>
        <w:t xml:space="preserve"> </w:t>
      </w:r>
      <w:r w:rsidR="009B6180">
        <w:rPr>
          <w:rFonts w:ascii="Arial" w:hAnsi="Arial" w:cs="Arial"/>
          <w:i/>
          <w:sz w:val="20"/>
          <w:szCs w:val="20"/>
        </w:rPr>
        <w:t>komunikovat</w:t>
      </w:r>
      <w:r w:rsidRPr="00C92081">
        <w:rPr>
          <w:rFonts w:ascii="Arial" w:hAnsi="Arial" w:cs="Arial"/>
          <w:i/>
          <w:sz w:val="20"/>
          <w:szCs w:val="20"/>
        </w:rPr>
        <w:t xml:space="preserve"> s jedním policistou</w:t>
      </w:r>
      <w:r w:rsidR="001E28A9">
        <w:rPr>
          <w:rFonts w:ascii="Arial" w:hAnsi="Arial" w:cs="Arial"/>
          <w:i/>
          <w:sz w:val="20"/>
          <w:szCs w:val="20"/>
        </w:rPr>
        <w:t xml:space="preserve"> a policie</w:t>
      </w:r>
      <w:r w:rsidR="009B6180">
        <w:rPr>
          <w:rFonts w:ascii="Arial" w:hAnsi="Arial" w:cs="Arial"/>
          <w:i/>
          <w:sz w:val="20"/>
          <w:szCs w:val="20"/>
        </w:rPr>
        <w:t xml:space="preserve"> by měla aktivně shánět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 starostu, aby ho informovala.</w:t>
      </w:r>
      <w:r w:rsidRPr="00C92081">
        <w:rPr>
          <w:rFonts w:ascii="Arial" w:hAnsi="Arial" w:cs="Arial"/>
          <w:i/>
          <w:sz w:val="20"/>
          <w:szCs w:val="20"/>
        </w:rPr>
        <w:t>“</w:t>
      </w:r>
      <w:r w:rsidRPr="00C92081">
        <w:rPr>
          <w:rFonts w:ascii="Arial" w:hAnsi="Arial" w:cs="Arial"/>
          <w:sz w:val="20"/>
          <w:szCs w:val="20"/>
        </w:rPr>
        <w:t xml:space="preserve"> </w:t>
      </w: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92081">
        <w:rPr>
          <w:rFonts w:ascii="Arial" w:hAnsi="Arial" w:cs="Arial"/>
          <w:i/>
          <w:sz w:val="20"/>
          <w:szCs w:val="20"/>
        </w:rPr>
        <w:t>„</w:t>
      </w:r>
      <w:r w:rsidR="004B6327" w:rsidRPr="00C92081">
        <w:rPr>
          <w:rFonts w:ascii="Arial" w:hAnsi="Arial" w:cs="Arial"/>
          <w:i/>
          <w:sz w:val="20"/>
          <w:szCs w:val="20"/>
        </w:rPr>
        <w:t>J</w:t>
      </w:r>
      <w:r w:rsidRPr="00C92081">
        <w:rPr>
          <w:rFonts w:ascii="Arial" w:hAnsi="Arial" w:cs="Arial"/>
          <w:i/>
          <w:sz w:val="20"/>
          <w:szCs w:val="20"/>
        </w:rPr>
        <w:t>se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m </w:t>
      </w:r>
      <w:r w:rsidRPr="00C92081">
        <w:rPr>
          <w:rFonts w:ascii="Arial" w:hAnsi="Arial" w:cs="Arial"/>
          <w:i/>
          <w:sz w:val="20"/>
          <w:szCs w:val="20"/>
        </w:rPr>
        <w:t xml:space="preserve">rád, že první 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letošní </w:t>
      </w:r>
      <w:r w:rsidRPr="00C92081">
        <w:rPr>
          <w:rFonts w:ascii="Arial" w:hAnsi="Arial" w:cs="Arial"/>
          <w:i/>
          <w:sz w:val="20"/>
          <w:szCs w:val="20"/>
        </w:rPr>
        <w:t>jednání Rady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 Asociace krajů ČR </w:t>
      </w:r>
      <w:r w:rsidRPr="00C92081">
        <w:rPr>
          <w:rFonts w:ascii="Arial" w:hAnsi="Arial" w:cs="Arial"/>
          <w:i/>
          <w:sz w:val="20"/>
          <w:szCs w:val="20"/>
        </w:rPr>
        <w:t>mělo téma bezpečnost. Vyvrcholení</w:t>
      </w:r>
      <w:r w:rsidR="004B6327" w:rsidRPr="00C92081">
        <w:rPr>
          <w:rFonts w:ascii="Arial" w:hAnsi="Arial" w:cs="Arial"/>
          <w:i/>
          <w:sz w:val="20"/>
          <w:szCs w:val="20"/>
        </w:rPr>
        <w:t>m</w:t>
      </w:r>
      <w:r w:rsidRPr="00C92081">
        <w:rPr>
          <w:rFonts w:ascii="Arial" w:hAnsi="Arial" w:cs="Arial"/>
          <w:i/>
          <w:sz w:val="20"/>
          <w:szCs w:val="20"/>
        </w:rPr>
        <w:t xml:space="preserve"> </w:t>
      </w:r>
      <w:r w:rsidR="004B6327" w:rsidRPr="00C92081">
        <w:rPr>
          <w:rFonts w:ascii="Arial" w:hAnsi="Arial" w:cs="Arial"/>
          <w:i/>
          <w:sz w:val="20"/>
          <w:szCs w:val="20"/>
        </w:rPr>
        <w:t>téměř ročních debat je dnešní memorandum</w:t>
      </w:r>
      <w:r w:rsidR="009B6180">
        <w:rPr>
          <w:rFonts w:ascii="Arial" w:hAnsi="Arial" w:cs="Arial"/>
          <w:i/>
          <w:sz w:val="20"/>
          <w:szCs w:val="20"/>
        </w:rPr>
        <w:t>, které by mělo vést ke zlepšení komunikace v krizových situacích.</w:t>
      </w:r>
      <w:r w:rsidRPr="00C92081">
        <w:rPr>
          <w:rFonts w:ascii="Arial" w:hAnsi="Arial" w:cs="Arial"/>
          <w:i/>
          <w:sz w:val="20"/>
          <w:szCs w:val="20"/>
        </w:rPr>
        <w:t xml:space="preserve"> 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Děkuji za to, že </w:t>
      </w:r>
      <w:r w:rsidR="009B6180">
        <w:rPr>
          <w:rFonts w:ascii="Arial" w:hAnsi="Arial" w:cs="Arial"/>
          <w:i/>
          <w:sz w:val="20"/>
          <w:szCs w:val="20"/>
        </w:rPr>
        <w:t xml:space="preserve">už dnes </w:t>
      </w:r>
      <w:r w:rsidR="004B6327" w:rsidRPr="00C92081">
        <w:rPr>
          <w:rFonts w:ascii="Arial" w:hAnsi="Arial" w:cs="Arial"/>
          <w:i/>
          <w:sz w:val="20"/>
          <w:szCs w:val="20"/>
        </w:rPr>
        <w:t>k</w:t>
      </w:r>
      <w:r w:rsidRPr="00C92081">
        <w:rPr>
          <w:rFonts w:ascii="Arial" w:hAnsi="Arial" w:cs="Arial"/>
          <w:i/>
          <w:sz w:val="20"/>
          <w:szCs w:val="20"/>
        </w:rPr>
        <w:t xml:space="preserve">omunikace </w:t>
      </w:r>
      <w:r w:rsidR="004B6327" w:rsidRPr="00C92081">
        <w:rPr>
          <w:rFonts w:ascii="Arial" w:hAnsi="Arial" w:cs="Arial"/>
          <w:i/>
          <w:sz w:val="20"/>
          <w:szCs w:val="20"/>
        </w:rPr>
        <w:t>mezi integrovaným záchranným systémem</w:t>
      </w:r>
      <w:r w:rsidR="001E28A9">
        <w:rPr>
          <w:rFonts w:ascii="Arial" w:hAnsi="Arial" w:cs="Arial"/>
          <w:i/>
          <w:sz w:val="20"/>
          <w:szCs w:val="20"/>
        </w:rPr>
        <w:t xml:space="preserve"> a kraji</w:t>
      </w:r>
      <w:r w:rsidR="004B6327" w:rsidRPr="00C92081">
        <w:rPr>
          <w:rFonts w:ascii="Arial" w:hAnsi="Arial" w:cs="Arial"/>
          <w:i/>
          <w:sz w:val="20"/>
          <w:szCs w:val="20"/>
        </w:rPr>
        <w:t xml:space="preserve"> </w:t>
      </w:r>
      <w:r w:rsidR="009B6180">
        <w:rPr>
          <w:rFonts w:ascii="Arial" w:hAnsi="Arial" w:cs="Arial"/>
          <w:i/>
          <w:sz w:val="20"/>
          <w:szCs w:val="20"/>
        </w:rPr>
        <w:t xml:space="preserve">funguje a nyní ještě </w:t>
      </w:r>
      <w:r w:rsidR="004B6327" w:rsidRPr="00C92081">
        <w:rPr>
          <w:rFonts w:ascii="Arial" w:hAnsi="Arial" w:cs="Arial"/>
          <w:i/>
          <w:sz w:val="20"/>
          <w:szCs w:val="20"/>
        </w:rPr>
        <w:t>dochází ke zpřesnění,“</w:t>
      </w:r>
      <w:r w:rsidR="004B6327" w:rsidRPr="00C92081">
        <w:rPr>
          <w:rFonts w:ascii="Arial" w:hAnsi="Arial" w:cs="Arial"/>
          <w:sz w:val="20"/>
          <w:szCs w:val="20"/>
        </w:rPr>
        <w:t xml:space="preserve"> řekl </w:t>
      </w:r>
      <w:r w:rsidR="004B6327" w:rsidRPr="00C92081">
        <w:rPr>
          <w:rFonts w:ascii="Arial" w:hAnsi="Arial" w:cs="Arial"/>
          <w:b/>
          <w:sz w:val="20"/>
          <w:szCs w:val="20"/>
        </w:rPr>
        <w:t>předseda Rady Asociace krajů a hejtman Jihomoravského kraje Michal Hašek</w:t>
      </w:r>
      <w:r w:rsidR="004B6327" w:rsidRPr="00C92081">
        <w:rPr>
          <w:rFonts w:ascii="Arial" w:hAnsi="Arial" w:cs="Arial"/>
          <w:sz w:val="20"/>
          <w:szCs w:val="20"/>
        </w:rPr>
        <w:t xml:space="preserve"> a dodal: </w:t>
      </w:r>
      <w:r w:rsidR="004B6327" w:rsidRPr="00C92081">
        <w:rPr>
          <w:rFonts w:ascii="Arial" w:hAnsi="Arial" w:cs="Arial"/>
          <w:i/>
          <w:sz w:val="20"/>
          <w:szCs w:val="20"/>
        </w:rPr>
        <w:t>„Je dobře, že budeme spolupracovat. Nejde přitom o to, aby se hejtmani a starostové pletli do práce policie a hasičů, ale aby měli dostatek informací, komunikace se koordinovala a nedocházelo k šumům.“</w:t>
      </w:r>
      <w:r w:rsidR="004B6327" w:rsidRPr="00C92081">
        <w:rPr>
          <w:rFonts w:ascii="Arial" w:hAnsi="Arial" w:cs="Arial"/>
          <w:sz w:val="20"/>
          <w:szCs w:val="20"/>
        </w:rPr>
        <w:t xml:space="preserve"> </w:t>
      </w: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D0947" w:rsidRPr="00C92081" w:rsidRDefault="004B632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C92081">
        <w:rPr>
          <w:rFonts w:ascii="Arial" w:hAnsi="Arial" w:cs="Arial"/>
          <w:i/>
          <w:sz w:val="20"/>
          <w:szCs w:val="20"/>
        </w:rPr>
        <w:t>„</w:t>
      </w:r>
      <w:r w:rsidR="009B6180">
        <w:rPr>
          <w:rFonts w:ascii="Arial" w:hAnsi="Arial" w:cs="Arial"/>
          <w:i/>
          <w:sz w:val="20"/>
          <w:szCs w:val="20"/>
        </w:rPr>
        <w:t>Ke krizové komunikaci došlo k řadě diskusí. V</w:t>
      </w:r>
      <w:r w:rsidRPr="00C92081">
        <w:rPr>
          <w:rFonts w:ascii="Arial" w:hAnsi="Arial" w:cs="Arial"/>
          <w:i/>
          <w:sz w:val="20"/>
          <w:szCs w:val="20"/>
        </w:rPr>
        <w:t xml:space="preserve"> řadě </w:t>
      </w:r>
      <w:proofErr w:type="gramStart"/>
      <w:r w:rsidR="009B6180">
        <w:rPr>
          <w:rFonts w:ascii="Arial" w:hAnsi="Arial" w:cs="Arial"/>
          <w:i/>
          <w:sz w:val="20"/>
          <w:szCs w:val="20"/>
        </w:rPr>
        <w:t>situacích</w:t>
      </w:r>
      <w:proofErr w:type="gramEnd"/>
      <w:r w:rsidR="009B6180">
        <w:rPr>
          <w:rFonts w:ascii="Arial" w:hAnsi="Arial" w:cs="Arial"/>
          <w:i/>
          <w:sz w:val="20"/>
          <w:szCs w:val="20"/>
        </w:rPr>
        <w:t xml:space="preserve"> </w:t>
      </w:r>
      <w:r w:rsidRPr="00C92081">
        <w:rPr>
          <w:rFonts w:ascii="Arial" w:hAnsi="Arial" w:cs="Arial"/>
          <w:i/>
          <w:sz w:val="20"/>
          <w:szCs w:val="20"/>
        </w:rPr>
        <w:t xml:space="preserve">už funguje, řadu témat už řešíme společně. Děkuji za </w:t>
      </w:r>
      <w:r w:rsidR="003A5F99" w:rsidRPr="00C92081">
        <w:rPr>
          <w:rFonts w:ascii="Arial" w:hAnsi="Arial" w:cs="Arial"/>
          <w:i/>
          <w:sz w:val="20"/>
          <w:szCs w:val="20"/>
        </w:rPr>
        <w:t>to ministru</w:t>
      </w:r>
      <w:r w:rsidRPr="00C92081">
        <w:rPr>
          <w:rFonts w:ascii="Arial" w:hAnsi="Arial" w:cs="Arial"/>
          <w:i/>
          <w:sz w:val="20"/>
          <w:szCs w:val="20"/>
        </w:rPr>
        <w:t xml:space="preserve"> vnitra Milanu Chovancovi a předsedovi Asociace krajů Michalu Haškovi,“</w:t>
      </w:r>
      <w:r w:rsidRPr="00C92081">
        <w:rPr>
          <w:rFonts w:ascii="Arial" w:hAnsi="Arial" w:cs="Arial"/>
          <w:sz w:val="20"/>
          <w:szCs w:val="20"/>
        </w:rPr>
        <w:t xml:space="preserve"> řekl </w:t>
      </w:r>
      <w:r w:rsidRPr="00C92081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C92081">
        <w:rPr>
          <w:rFonts w:ascii="Arial" w:hAnsi="Arial" w:cs="Arial"/>
          <w:sz w:val="20"/>
          <w:szCs w:val="20"/>
        </w:rPr>
        <w:t xml:space="preserve"> a dodal: </w:t>
      </w:r>
      <w:r w:rsidRPr="00C92081">
        <w:rPr>
          <w:rFonts w:ascii="Arial" w:hAnsi="Arial" w:cs="Arial"/>
          <w:i/>
          <w:sz w:val="20"/>
          <w:szCs w:val="20"/>
        </w:rPr>
        <w:t>„Považuji za zásadní, že Svaz měst a obcí m</w:t>
      </w:r>
      <w:r w:rsidR="001E28A9">
        <w:rPr>
          <w:rFonts w:ascii="Arial" w:hAnsi="Arial" w:cs="Arial"/>
          <w:i/>
          <w:sz w:val="20"/>
          <w:szCs w:val="20"/>
        </w:rPr>
        <w:t>á velmi úzkou vazbu na m</w:t>
      </w:r>
      <w:r w:rsidRPr="00C92081">
        <w:rPr>
          <w:rFonts w:ascii="Arial" w:hAnsi="Arial" w:cs="Arial"/>
          <w:i/>
          <w:sz w:val="20"/>
          <w:szCs w:val="20"/>
        </w:rPr>
        <w:t>inisterstvo vnitr</w:t>
      </w:r>
      <w:r w:rsidR="003A5F99" w:rsidRPr="00C92081">
        <w:rPr>
          <w:rFonts w:ascii="Arial" w:hAnsi="Arial" w:cs="Arial"/>
          <w:i/>
          <w:sz w:val="20"/>
          <w:szCs w:val="20"/>
        </w:rPr>
        <w:t>a</w:t>
      </w:r>
      <w:r w:rsidR="009D0947" w:rsidRPr="00C92081">
        <w:rPr>
          <w:rFonts w:ascii="Arial" w:hAnsi="Arial" w:cs="Arial"/>
          <w:i/>
          <w:sz w:val="20"/>
          <w:szCs w:val="20"/>
        </w:rPr>
        <w:t>,</w:t>
      </w:r>
      <w:r w:rsidR="003A5F99" w:rsidRPr="00C92081">
        <w:rPr>
          <w:rFonts w:ascii="Arial" w:hAnsi="Arial" w:cs="Arial"/>
          <w:i/>
          <w:sz w:val="20"/>
          <w:szCs w:val="20"/>
        </w:rPr>
        <w:t xml:space="preserve"> </w:t>
      </w:r>
      <w:r w:rsidR="001E28A9">
        <w:rPr>
          <w:rFonts w:ascii="Arial" w:hAnsi="Arial" w:cs="Arial"/>
          <w:i/>
          <w:sz w:val="20"/>
          <w:szCs w:val="20"/>
        </w:rPr>
        <w:t>je to nejbližší resort hned po m</w:t>
      </w:r>
      <w:r w:rsidR="003A5F99" w:rsidRPr="00C92081">
        <w:rPr>
          <w:rFonts w:ascii="Arial" w:hAnsi="Arial" w:cs="Arial"/>
          <w:i/>
          <w:sz w:val="20"/>
          <w:szCs w:val="20"/>
        </w:rPr>
        <w:t xml:space="preserve">inisterstvu pro místní rozvoj. Těší mě, že společně dokážeme záležitosti řešit věcně a vláda i ostatní orgány státní správy nás vnímají jako partnera.“  </w:t>
      </w:r>
      <w:r w:rsidR="009D0947" w:rsidRPr="00C92081">
        <w:rPr>
          <w:rFonts w:ascii="Arial" w:hAnsi="Arial" w:cs="Arial"/>
          <w:i/>
          <w:sz w:val="20"/>
          <w:szCs w:val="20"/>
        </w:rPr>
        <w:t xml:space="preserve"> </w:t>
      </w:r>
    </w:p>
    <w:p w:rsidR="009B6180" w:rsidRDefault="009B6180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352C0" w:rsidRPr="00C92081" w:rsidRDefault="009B6180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memoranda má dojít </w:t>
      </w:r>
      <w:r w:rsidR="001352C0" w:rsidRPr="00C92081">
        <w:rPr>
          <w:rFonts w:ascii="Arial" w:hAnsi="Arial" w:cs="Arial"/>
          <w:sz w:val="20"/>
          <w:szCs w:val="20"/>
        </w:rPr>
        <w:t xml:space="preserve">k vyrozumívání zástupců obcí a krajů o událostech, které významně ovlivňují bezpečnostní situaci v dané obci nebo kraji cestou příslušného Krajského operačního a informačního střediska Integrovaného záchranného systému (KOPIS), a to  dostupnými prostředky, v případě naléhavosti formou textových zpráv (SMS), e-mailu, zvukových zpráv (ADMS) nebo telefonicky z nahrávaných linek předávaných určeným zástupcům obcí a krajů. </w:t>
      </w: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D0947" w:rsidRPr="00C92081" w:rsidRDefault="003A5F99" w:rsidP="00C92081">
      <w:pPr>
        <w:spacing w:after="120"/>
        <w:jc w:val="both"/>
        <w:rPr>
          <w:rFonts w:eastAsia="Times New Roman" w:cs="Arial"/>
          <w:sz w:val="20"/>
          <w:szCs w:val="20"/>
          <w:lang w:eastAsia="cs-CZ"/>
        </w:rPr>
      </w:pPr>
      <w:r w:rsidRPr="009B6180">
        <w:rPr>
          <w:rFonts w:cs="Arial"/>
          <w:i/>
          <w:sz w:val="20"/>
          <w:szCs w:val="20"/>
        </w:rPr>
        <w:t>„</w:t>
      </w:r>
      <w:r w:rsidR="009D0947" w:rsidRPr="009B6180">
        <w:rPr>
          <w:rFonts w:cs="Arial"/>
          <w:i/>
          <w:sz w:val="20"/>
          <w:szCs w:val="20"/>
        </w:rPr>
        <w:t>Jsem rád, že s</w:t>
      </w:r>
      <w:r w:rsidRPr="009B6180">
        <w:rPr>
          <w:rFonts w:cs="Arial"/>
          <w:i/>
          <w:sz w:val="20"/>
          <w:szCs w:val="20"/>
        </w:rPr>
        <w:t xml:space="preserve">polupráce je na takové úrovni, materiály jsme dotáhli </w:t>
      </w:r>
      <w:r w:rsidR="009D0947" w:rsidRPr="009B6180">
        <w:rPr>
          <w:rFonts w:cs="Arial"/>
          <w:i/>
          <w:sz w:val="20"/>
          <w:szCs w:val="20"/>
        </w:rPr>
        <w:t>ke zdárnému</w:t>
      </w:r>
      <w:r w:rsidRPr="009B6180">
        <w:rPr>
          <w:rFonts w:cs="Arial"/>
          <w:i/>
          <w:sz w:val="20"/>
          <w:szCs w:val="20"/>
        </w:rPr>
        <w:t xml:space="preserve"> konci</w:t>
      </w:r>
      <w:r w:rsidR="001E28A9">
        <w:rPr>
          <w:rFonts w:cs="Arial"/>
          <w:i/>
          <w:sz w:val="20"/>
          <w:szCs w:val="20"/>
        </w:rPr>
        <w:t>. D</w:t>
      </w:r>
      <w:r w:rsidRPr="009B6180">
        <w:rPr>
          <w:rFonts w:cs="Arial"/>
          <w:i/>
          <w:sz w:val="20"/>
          <w:szCs w:val="20"/>
        </w:rPr>
        <w:t>nes ji máme na papíře,“</w:t>
      </w:r>
      <w:r w:rsidRPr="00C92081">
        <w:rPr>
          <w:rFonts w:cs="Arial"/>
          <w:sz w:val="20"/>
          <w:szCs w:val="20"/>
        </w:rPr>
        <w:t xml:space="preserve"> řekl </w:t>
      </w:r>
      <w:r w:rsidR="009B6180" w:rsidRPr="009B6180">
        <w:rPr>
          <w:rFonts w:eastAsia="Times New Roman" w:cs="Arial"/>
          <w:b/>
          <w:sz w:val="20"/>
          <w:szCs w:val="20"/>
          <w:lang w:eastAsia="cs-CZ"/>
        </w:rPr>
        <w:t xml:space="preserve">generální ředitel </w:t>
      </w:r>
      <w:r w:rsidR="009B6180">
        <w:rPr>
          <w:rFonts w:eastAsia="Times New Roman" w:cs="Arial"/>
          <w:b/>
          <w:sz w:val="20"/>
          <w:szCs w:val="20"/>
          <w:lang w:eastAsia="cs-CZ"/>
        </w:rPr>
        <w:t xml:space="preserve">Hasičského záchranného sboru </w:t>
      </w:r>
      <w:r w:rsidRPr="009B6180">
        <w:rPr>
          <w:rFonts w:eastAsia="Times New Roman" w:cs="Arial"/>
          <w:b/>
          <w:sz w:val="20"/>
          <w:szCs w:val="20"/>
          <w:lang w:eastAsia="cs-CZ"/>
        </w:rPr>
        <w:t>Drahoslav Ryba</w:t>
      </w:r>
      <w:r w:rsidR="009B6180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C92081">
        <w:rPr>
          <w:rFonts w:eastAsia="Times New Roman" w:cs="Arial"/>
          <w:sz w:val="20"/>
          <w:szCs w:val="20"/>
          <w:lang w:eastAsia="cs-CZ"/>
        </w:rPr>
        <w:t xml:space="preserve">a dodal: </w:t>
      </w:r>
      <w:r w:rsidRPr="009B6180">
        <w:rPr>
          <w:rFonts w:eastAsia="Times New Roman" w:cs="Arial"/>
          <w:i/>
          <w:sz w:val="20"/>
          <w:szCs w:val="20"/>
          <w:lang w:eastAsia="cs-CZ"/>
        </w:rPr>
        <w:t xml:space="preserve">„Na základě memoranda </w:t>
      </w:r>
      <w:r w:rsidR="009B6180">
        <w:rPr>
          <w:rFonts w:eastAsia="Times New Roman" w:cs="Arial"/>
          <w:i/>
          <w:sz w:val="20"/>
          <w:szCs w:val="20"/>
          <w:lang w:eastAsia="cs-CZ"/>
        </w:rPr>
        <w:t xml:space="preserve">budeme </w:t>
      </w:r>
      <w:r w:rsidRPr="009B6180">
        <w:rPr>
          <w:rFonts w:eastAsia="Times New Roman" w:cs="Arial"/>
          <w:i/>
          <w:sz w:val="20"/>
          <w:szCs w:val="20"/>
          <w:lang w:eastAsia="cs-CZ"/>
        </w:rPr>
        <w:t xml:space="preserve">předávat hejtmanům a krajům ještě více informací přes systém </w:t>
      </w:r>
      <w:r w:rsidR="004B6327" w:rsidRPr="009B6180">
        <w:rPr>
          <w:rFonts w:cs="Arial"/>
          <w:i/>
          <w:sz w:val="20"/>
          <w:szCs w:val="20"/>
        </w:rPr>
        <w:t>KOPIS</w:t>
      </w:r>
      <w:r w:rsidR="009B6180">
        <w:rPr>
          <w:rFonts w:cs="Arial"/>
          <w:i/>
          <w:sz w:val="20"/>
          <w:szCs w:val="20"/>
        </w:rPr>
        <w:t xml:space="preserve">, který se využívá </w:t>
      </w:r>
      <w:r w:rsidRPr="009B6180">
        <w:rPr>
          <w:rFonts w:cs="Arial"/>
          <w:i/>
          <w:sz w:val="20"/>
          <w:szCs w:val="20"/>
        </w:rPr>
        <w:t xml:space="preserve">při povodních. Bude se přes něj obousměrně komunikovat, aby i </w:t>
      </w:r>
      <w:r w:rsidR="009B6180">
        <w:rPr>
          <w:rFonts w:cs="Arial"/>
          <w:i/>
          <w:sz w:val="20"/>
          <w:szCs w:val="20"/>
        </w:rPr>
        <w:t>v</w:t>
      </w:r>
      <w:r w:rsidRPr="009B6180">
        <w:rPr>
          <w:rFonts w:cs="Arial"/>
          <w:i/>
          <w:sz w:val="20"/>
          <w:szCs w:val="20"/>
        </w:rPr>
        <w:t xml:space="preserve"> jiných dramatických situacích lidé měli včas potřebné informace, aniž by to znamenalo významné náklady navíc.“</w:t>
      </w:r>
      <w:r w:rsidRPr="00C92081">
        <w:rPr>
          <w:rFonts w:cs="Arial"/>
          <w:sz w:val="20"/>
          <w:szCs w:val="20"/>
        </w:rPr>
        <w:t xml:space="preserve"> </w:t>
      </w:r>
    </w:p>
    <w:p w:rsidR="009D0947" w:rsidRPr="00C92081" w:rsidRDefault="009D0947" w:rsidP="00C9208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2081" w:rsidRDefault="003A5F99" w:rsidP="00C92081">
      <w:pPr>
        <w:spacing w:after="120"/>
        <w:jc w:val="both"/>
        <w:rPr>
          <w:rFonts w:eastAsia="Times New Roman" w:cs="Arial"/>
          <w:sz w:val="20"/>
          <w:szCs w:val="20"/>
          <w:lang w:eastAsia="cs-CZ"/>
        </w:rPr>
      </w:pPr>
      <w:r w:rsidRPr="00C92081">
        <w:rPr>
          <w:rFonts w:eastAsia="Times New Roman" w:cs="Arial"/>
          <w:b/>
          <w:sz w:val="20"/>
          <w:szCs w:val="20"/>
          <w:lang w:eastAsia="cs-CZ"/>
        </w:rPr>
        <w:t>Policejní prezident Tomáš Tuhý</w:t>
      </w:r>
      <w:r w:rsidRPr="00C92081">
        <w:rPr>
          <w:rFonts w:eastAsia="Times New Roman" w:cs="Arial"/>
          <w:sz w:val="20"/>
          <w:szCs w:val="20"/>
          <w:lang w:eastAsia="cs-CZ"/>
        </w:rPr>
        <w:t xml:space="preserve"> uvedl, že jednání k memorandu </w:t>
      </w:r>
      <w:r w:rsidR="00C92081">
        <w:rPr>
          <w:rFonts w:eastAsia="Times New Roman" w:cs="Arial"/>
          <w:sz w:val="20"/>
          <w:szCs w:val="20"/>
          <w:lang w:eastAsia="cs-CZ"/>
        </w:rPr>
        <w:t>nebyla vůbec jednoduchá. Řekl:</w:t>
      </w:r>
      <w:r w:rsidRPr="00C92081">
        <w:rPr>
          <w:rFonts w:eastAsia="Times New Roman" w:cs="Arial"/>
          <w:sz w:val="20"/>
          <w:szCs w:val="20"/>
          <w:lang w:eastAsia="cs-CZ"/>
        </w:rPr>
        <w:t xml:space="preserve"> </w:t>
      </w:r>
      <w:r w:rsidRPr="00C92081">
        <w:rPr>
          <w:rFonts w:eastAsia="Times New Roman" w:cs="Arial"/>
          <w:i/>
          <w:sz w:val="20"/>
          <w:szCs w:val="20"/>
          <w:lang w:eastAsia="cs-CZ"/>
        </w:rPr>
        <w:t>„Přinesla řadu komplikací, protože policie pracuje s mnoha informacemi, které není možné zveřejňovat. Společně se ale podařilo definovat, co</w:t>
      </w:r>
      <w:r w:rsidR="001E28A9">
        <w:rPr>
          <w:rFonts w:eastAsia="Times New Roman" w:cs="Arial"/>
          <w:i/>
          <w:sz w:val="20"/>
          <w:szCs w:val="20"/>
          <w:lang w:eastAsia="cs-CZ"/>
        </w:rPr>
        <w:t>,</w:t>
      </w:r>
      <w:r w:rsidRPr="00C92081">
        <w:rPr>
          <w:rFonts w:eastAsia="Times New Roman" w:cs="Arial"/>
          <w:i/>
          <w:sz w:val="20"/>
          <w:szCs w:val="20"/>
          <w:lang w:eastAsia="cs-CZ"/>
        </w:rPr>
        <w:t xml:space="preserve"> kdy a jak rychle je možné hejtmanům a starostům poskytovat</w:t>
      </w:r>
      <w:r w:rsidR="00C92081" w:rsidRPr="00C92081">
        <w:rPr>
          <w:rFonts w:eastAsia="Times New Roman" w:cs="Arial"/>
          <w:i/>
          <w:sz w:val="20"/>
          <w:szCs w:val="20"/>
          <w:lang w:eastAsia="cs-CZ"/>
        </w:rPr>
        <w:t xml:space="preserve">, aby například nedocházelo ke kolizi s ochranou osobních údajů. S koordinovanou komunikací pomůže i čtrnáct zmodernizovaných </w:t>
      </w:r>
      <w:r w:rsidR="00C92081">
        <w:rPr>
          <w:rFonts w:eastAsia="Times New Roman" w:cs="Arial"/>
          <w:i/>
          <w:sz w:val="20"/>
          <w:szCs w:val="20"/>
          <w:lang w:eastAsia="cs-CZ"/>
        </w:rPr>
        <w:t xml:space="preserve">operačních středisek </w:t>
      </w:r>
      <w:r w:rsidR="00C92081" w:rsidRPr="00C92081">
        <w:rPr>
          <w:rFonts w:eastAsia="Times New Roman" w:cs="Arial"/>
          <w:i/>
          <w:sz w:val="20"/>
          <w:szCs w:val="20"/>
          <w:lang w:eastAsia="cs-CZ"/>
        </w:rPr>
        <w:t xml:space="preserve">v jednotlivých krajích a fakt, že </w:t>
      </w:r>
      <w:r w:rsidR="00C92081" w:rsidRPr="00C92081">
        <w:rPr>
          <w:rFonts w:eastAsia="Times New Roman" w:cs="Arial"/>
          <w:i/>
          <w:sz w:val="20"/>
          <w:szCs w:val="20"/>
          <w:lang w:eastAsia="cs-CZ"/>
        </w:rPr>
        <w:lastRenderedPageBreak/>
        <w:t xml:space="preserve">budou existovat konkrétní čísla, kam se v případě krizové situace budou posílat informace pro </w:t>
      </w:r>
      <w:r w:rsidR="001E28A9">
        <w:rPr>
          <w:rFonts w:eastAsia="Times New Roman" w:cs="Arial"/>
          <w:i/>
          <w:sz w:val="20"/>
          <w:szCs w:val="20"/>
          <w:lang w:eastAsia="cs-CZ"/>
        </w:rPr>
        <w:t xml:space="preserve">hejtmany a </w:t>
      </w:r>
      <w:r w:rsidR="00C92081" w:rsidRPr="00C92081">
        <w:rPr>
          <w:rFonts w:eastAsia="Times New Roman" w:cs="Arial"/>
          <w:i/>
          <w:sz w:val="20"/>
          <w:szCs w:val="20"/>
          <w:lang w:eastAsia="cs-CZ"/>
        </w:rPr>
        <w:t>starosty.“</w:t>
      </w:r>
      <w:r w:rsidRPr="00C92081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C92081" w:rsidRPr="00C92081" w:rsidRDefault="00C92081" w:rsidP="00C92081">
      <w:pPr>
        <w:spacing w:after="12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Memorandum popisuje konkrétní situace, kdy budou složky integrovaného záchranného systému informovat hejtmany a starosty a v jakém čase.  Bezodkladně například v případě mimořádné události s větším počtem raněných a obětí (10 a více) včetně dopravních nehod, událostech typu AMOK, tedy aktivní útočník/střelec, dojde-li k teroristickému útoku, letecké nehodě či dlouhodobému výpadku elektrické energie. Do 120 minut pak při rozsáhlých policejních opatřeních, při kterých dojde k narušení veřejného pořádku či nálezu munice. </w:t>
      </w:r>
    </w:p>
    <w:p w:rsidR="009542A3" w:rsidRDefault="009542A3" w:rsidP="009542A3">
      <w:pPr>
        <w:jc w:val="right"/>
        <w:rPr>
          <w:rFonts w:cs="Arial"/>
          <w:sz w:val="20"/>
          <w:szCs w:val="20"/>
        </w:rPr>
      </w:pPr>
    </w:p>
    <w:p w:rsidR="009542A3" w:rsidRDefault="009542A3" w:rsidP="009542A3">
      <w:pPr>
        <w:jc w:val="right"/>
        <w:rPr>
          <w:rFonts w:cs="Arial"/>
          <w:sz w:val="20"/>
          <w:szCs w:val="20"/>
        </w:rPr>
      </w:pPr>
    </w:p>
    <w:p w:rsidR="009542A3" w:rsidRDefault="009542A3" w:rsidP="009542A3">
      <w:pPr>
        <w:jc w:val="right"/>
        <w:rPr>
          <w:rFonts w:cs="Arial"/>
          <w:sz w:val="20"/>
          <w:szCs w:val="20"/>
        </w:rPr>
      </w:pPr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Miloš Němeček, tiskový mluvčí Asociace krajů ČR</w:t>
      </w:r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 xml:space="preserve">e-mail: </w:t>
      </w:r>
      <w:hyperlink r:id="rId7" w:history="1">
        <w:r w:rsidRPr="009542A3">
          <w:rPr>
            <w:rStyle w:val="Hypertextovodkaz"/>
            <w:rFonts w:cs="Arial"/>
            <w:sz w:val="20"/>
            <w:szCs w:val="20"/>
          </w:rPr>
          <w:t>nemecek</w:t>
        </w:r>
        <w:r w:rsidRPr="009542A3">
          <w:rPr>
            <w:rStyle w:val="Hypertextovodkaz"/>
            <w:rFonts w:cs="Arial"/>
            <w:sz w:val="20"/>
            <w:szCs w:val="20"/>
            <w:lang w:val="en-US"/>
          </w:rPr>
          <w:t>@asociacekraju.c</w:t>
        </w:r>
        <w:r w:rsidRPr="009542A3">
          <w:rPr>
            <w:rStyle w:val="Hypertextovodkaz"/>
            <w:rFonts w:cs="Arial"/>
            <w:sz w:val="20"/>
            <w:szCs w:val="20"/>
          </w:rPr>
          <w:t>z</w:t>
        </w:r>
      </w:hyperlink>
    </w:p>
    <w:p w:rsid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mobil: 606 649</w:t>
      </w:r>
      <w:r w:rsidR="00AF2085">
        <w:rPr>
          <w:rFonts w:cs="Arial"/>
          <w:sz w:val="20"/>
          <w:szCs w:val="20"/>
        </w:rPr>
        <w:t> </w:t>
      </w:r>
      <w:r w:rsidRPr="009542A3">
        <w:rPr>
          <w:rFonts w:cs="Arial"/>
          <w:sz w:val="20"/>
          <w:szCs w:val="20"/>
        </w:rPr>
        <w:t>731</w:t>
      </w:r>
    </w:p>
    <w:p w:rsidR="00AF2085" w:rsidRDefault="00AF2085" w:rsidP="009542A3">
      <w:pPr>
        <w:jc w:val="right"/>
        <w:rPr>
          <w:rFonts w:cs="Arial"/>
          <w:sz w:val="20"/>
          <w:szCs w:val="20"/>
        </w:rPr>
      </w:pPr>
    </w:p>
    <w:p w:rsidR="00AF2085" w:rsidRPr="009542A3" w:rsidRDefault="00AF2085" w:rsidP="009542A3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Štěpánka Filipová, mediální zastoupení Svaz měst a obcí ČR</w:t>
      </w:r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 xml:space="preserve">e-mail: </w:t>
      </w:r>
      <w:hyperlink r:id="rId8" w:history="1">
        <w:r w:rsidRPr="009542A3">
          <w:rPr>
            <w:rStyle w:val="Hypertextovodkaz"/>
            <w:rFonts w:cs="Arial"/>
            <w:sz w:val="20"/>
            <w:szCs w:val="20"/>
          </w:rPr>
          <w:t>filipova@smocr.cz</w:t>
        </w:r>
      </w:hyperlink>
    </w:p>
    <w:p w:rsidR="009542A3" w:rsidRPr="009542A3" w:rsidRDefault="009542A3" w:rsidP="009542A3">
      <w:pPr>
        <w:jc w:val="right"/>
        <w:rPr>
          <w:rFonts w:cs="Arial"/>
          <w:sz w:val="20"/>
          <w:szCs w:val="20"/>
        </w:rPr>
      </w:pPr>
      <w:r w:rsidRPr="009542A3">
        <w:rPr>
          <w:rFonts w:cs="Arial"/>
          <w:sz w:val="20"/>
          <w:szCs w:val="20"/>
        </w:rPr>
        <w:t>mobil: 724 302 802</w:t>
      </w:r>
    </w:p>
    <w:p w:rsidR="009542A3" w:rsidRPr="00E66E12" w:rsidRDefault="009542A3" w:rsidP="009542A3"/>
    <w:p w:rsidR="00C7781F" w:rsidRPr="00C7781F" w:rsidRDefault="00C7781F" w:rsidP="00C7781F">
      <w:pPr>
        <w:rPr>
          <w:sz w:val="20"/>
          <w:szCs w:val="20"/>
        </w:rPr>
      </w:pPr>
      <w:r w:rsidRPr="00C7781F">
        <w:rPr>
          <w:sz w:val="20"/>
          <w:szCs w:val="20"/>
        </w:rPr>
        <w:t xml:space="preserve">  </w:t>
      </w: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A6210F" w:rsidRDefault="00C7781F" w:rsidP="00C7781F">
      <w:pPr>
        <w:rPr>
          <w:rFonts w:cs="Arial"/>
          <w:sz w:val="20"/>
          <w:szCs w:val="20"/>
        </w:rPr>
      </w:pPr>
      <w:r w:rsidRPr="00C7781F">
        <w:rPr>
          <w:sz w:val="20"/>
          <w:szCs w:val="20"/>
        </w:rPr>
        <w:t xml:space="preserve"> </w:t>
      </w:r>
    </w:p>
    <w:p w:rsidR="00C7781F" w:rsidRDefault="00C7781F"/>
    <w:sectPr w:rsidR="00C7781F" w:rsidSect="00D87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E9" w:rsidRDefault="003F35E9" w:rsidP="00CB274C">
      <w:r>
        <w:separator/>
      </w:r>
    </w:p>
  </w:endnote>
  <w:endnote w:type="continuationSeparator" w:id="0">
    <w:p w:rsidR="003F35E9" w:rsidRDefault="003F35E9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E9" w:rsidRDefault="003F35E9" w:rsidP="00CB274C">
      <w:r>
        <w:separator/>
      </w:r>
    </w:p>
  </w:footnote>
  <w:footnote w:type="continuationSeparator" w:id="0">
    <w:p w:rsidR="003F35E9" w:rsidRDefault="003F35E9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3717D"/>
    <w:multiLevelType w:val="hybridMultilevel"/>
    <w:tmpl w:val="7BC4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001C98"/>
    <w:rsid w:val="000C018A"/>
    <w:rsid w:val="00101D48"/>
    <w:rsid w:val="00115A28"/>
    <w:rsid w:val="001352C0"/>
    <w:rsid w:val="00171121"/>
    <w:rsid w:val="00196D4C"/>
    <w:rsid w:val="001A1616"/>
    <w:rsid w:val="001C616E"/>
    <w:rsid w:val="001D5157"/>
    <w:rsid w:val="001D586F"/>
    <w:rsid w:val="001E28A9"/>
    <w:rsid w:val="001E3E27"/>
    <w:rsid w:val="001E5EE2"/>
    <w:rsid w:val="00220B5E"/>
    <w:rsid w:val="00227540"/>
    <w:rsid w:val="00240F3C"/>
    <w:rsid w:val="00245919"/>
    <w:rsid w:val="00265CD4"/>
    <w:rsid w:val="002F762B"/>
    <w:rsid w:val="00387EF4"/>
    <w:rsid w:val="003900AE"/>
    <w:rsid w:val="003A5F99"/>
    <w:rsid w:val="003D1EFE"/>
    <w:rsid w:val="003F35E9"/>
    <w:rsid w:val="004530F4"/>
    <w:rsid w:val="004B6327"/>
    <w:rsid w:val="005266D0"/>
    <w:rsid w:val="005D13CE"/>
    <w:rsid w:val="005E18C2"/>
    <w:rsid w:val="00633028"/>
    <w:rsid w:val="0064596D"/>
    <w:rsid w:val="00681491"/>
    <w:rsid w:val="006F7196"/>
    <w:rsid w:val="00760C79"/>
    <w:rsid w:val="00781AEA"/>
    <w:rsid w:val="0087105E"/>
    <w:rsid w:val="008D6B60"/>
    <w:rsid w:val="008F3BD8"/>
    <w:rsid w:val="009542A3"/>
    <w:rsid w:val="0098677F"/>
    <w:rsid w:val="009B6180"/>
    <w:rsid w:val="009D0947"/>
    <w:rsid w:val="00A3055E"/>
    <w:rsid w:val="00AC4365"/>
    <w:rsid w:val="00AF2085"/>
    <w:rsid w:val="00B558D7"/>
    <w:rsid w:val="00B709CC"/>
    <w:rsid w:val="00BA6D7C"/>
    <w:rsid w:val="00BD27AD"/>
    <w:rsid w:val="00C024C8"/>
    <w:rsid w:val="00C43157"/>
    <w:rsid w:val="00C7781F"/>
    <w:rsid w:val="00C92081"/>
    <w:rsid w:val="00CB274C"/>
    <w:rsid w:val="00D509B8"/>
    <w:rsid w:val="00D82200"/>
    <w:rsid w:val="00D87738"/>
    <w:rsid w:val="00DA0909"/>
    <w:rsid w:val="00E117A5"/>
    <w:rsid w:val="00E15D82"/>
    <w:rsid w:val="00E32DFB"/>
    <w:rsid w:val="00E71642"/>
    <w:rsid w:val="00E75E62"/>
    <w:rsid w:val="00EA6F66"/>
    <w:rsid w:val="00ED73FE"/>
    <w:rsid w:val="00F20D87"/>
    <w:rsid w:val="00F229C9"/>
    <w:rsid w:val="00F30792"/>
    <w:rsid w:val="00F50B3A"/>
    <w:rsid w:val="00FC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5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D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5D82"/>
    <w:rPr>
      <w:rFonts w:ascii="Arial" w:eastAsia="Cambria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D82"/>
    <w:rPr>
      <w:b/>
      <w:bCs/>
    </w:rPr>
  </w:style>
  <w:style w:type="paragraph" w:styleId="Revize">
    <w:name w:val="Revision"/>
    <w:hidden/>
    <w:uiPriority w:val="99"/>
    <w:semiHidden/>
    <w:rsid w:val="00E15D82"/>
    <w:pPr>
      <w:spacing w:after="0" w:line="240" w:lineRule="auto"/>
    </w:pPr>
    <w:rPr>
      <w:rFonts w:ascii="Arial" w:eastAsia="Cambria" w:hAnsi="Arial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D82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ecek@asociacekraj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12</cp:revision>
  <dcterms:created xsi:type="dcterms:W3CDTF">2016-01-13T18:11:00Z</dcterms:created>
  <dcterms:modified xsi:type="dcterms:W3CDTF">2016-01-14T08:07:00Z</dcterms:modified>
</cp:coreProperties>
</file>