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2E83" w:rsidRDefault="00042E83" w:rsidP="00E13834">
      <w:pPr>
        <w:tabs>
          <w:tab w:val="left" w:pos="0"/>
        </w:tabs>
        <w:rPr>
          <w:rFonts w:ascii="Tahoma" w:hAnsi="Tahoma" w:cs="Tahoma"/>
          <w:b/>
        </w:rPr>
      </w:pPr>
    </w:p>
    <w:p w:rsidR="00042E83" w:rsidRDefault="00857064" w:rsidP="00042E83">
      <w:pPr>
        <w:tabs>
          <w:tab w:val="left" w:pos="0"/>
        </w:tabs>
        <w:jc w:val="center"/>
        <w:rPr>
          <w:rFonts w:ascii="Tahoma" w:hAnsi="Tahoma" w:cs="Tahoma"/>
          <w:b/>
          <w:u w:val="single"/>
        </w:rPr>
      </w:pPr>
      <w:r w:rsidRPr="00857064">
        <w:rPr>
          <w:rFonts w:ascii="Tahoma" w:hAnsi="Tahoma" w:cs="Tahoma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90pt">
            <v:imagedata r:id="rId7" o:title="urad_roku_2015"/>
          </v:shape>
        </w:pic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u w:val="single"/>
        </w:rPr>
      </w:pPr>
    </w:p>
    <w:p w:rsidR="000E57C6" w:rsidRDefault="000E57C6">
      <w:pPr>
        <w:pStyle w:val="Titulek1"/>
        <w:tabs>
          <w:tab w:val="left" w:pos="0"/>
        </w:tabs>
        <w:spacing w:line="240" w:lineRule="auto"/>
        <w:jc w:val="left"/>
        <w:rPr>
          <w:rFonts w:ascii="Tahoma" w:hAnsi="Tahoma" w:cs="Tahoma"/>
          <w:color w:val="000080"/>
          <w:sz w:val="32"/>
          <w:szCs w:val="32"/>
        </w:rPr>
      </w:pP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  <w:t>Dotazník</w:t>
      </w:r>
    </w:p>
    <w:p w:rsidR="000E57C6" w:rsidRDefault="000E57C6">
      <w:pPr>
        <w:pStyle w:val="Textkomente1"/>
        <w:tabs>
          <w:tab w:val="left" w:pos="0"/>
        </w:tabs>
        <w:jc w:val="center"/>
        <w:rPr>
          <w:rFonts w:ascii="Tahoma" w:hAnsi="Tahoma" w:cs="Tahoma"/>
          <w:b/>
          <w:bCs/>
          <w:color w:val="000080"/>
          <w:sz w:val="32"/>
          <w:szCs w:val="32"/>
        </w:rPr>
      </w:pPr>
      <w:r>
        <w:rPr>
          <w:rFonts w:ascii="Tahoma" w:hAnsi="Tahoma" w:cs="Tahoma"/>
          <w:b/>
          <w:color w:val="000080"/>
          <w:sz w:val="32"/>
          <w:szCs w:val="32"/>
        </w:rPr>
        <w:t xml:space="preserve">Úřad roku </w:t>
      </w:r>
      <w:r>
        <w:rPr>
          <w:rFonts w:ascii="Tahoma" w:hAnsi="Tahoma" w:cs="Tahoma"/>
          <w:b/>
          <w:bCs/>
          <w:color w:val="000080"/>
          <w:sz w:val="32"/>
          <w:szCs w:val="32"/>
        </w:rPr>
        <w:t>„Půl na půl“ – respekt k rovným příležitostem pro krajské úřady a úřady obcí II. a III. typu</w:t>
      </w:r>
    </w:p>
    <w:p w:rsidR="000E57C6" w:rsidRDefault="000E57C6">
      <w:pPr>
        <w:pStyle w:val="Textkomente1"/>
        <w:tabs>
          <w:tab w:val="left" w:pos="0"/>
        </w:tabs>
        <w:jc w:val="center"/>
        <w:rPr>
          <w:rFonts w:ascii="Tahoma" w:hAnsi="Tahoma" w:cs="Tahoma"/>
          <w:color w:val="1F497D"/>
          <w:sz w:val="22"/>
          <w:u w:val="single"/>
        </w:rPr>
      </w:pPr>
      <w:r>
        <w:rPr>
          <w:rFonts w:ascii="Tahoma" w:hAnsi="Tahoma" w:cs="Tahoma"/>
          <w:b/>
          <w:bCs/>
          <w:color w:val="000080"/>
          <w:sz w:val="32"/>
          <w:szCs w:val="32"/>
        </w:rPr>
        <w:t>(9. ročník)</w:t>
      </w:r>
    </w:p>
    <w:p w:rsidR="000E57C6" w:rsidRDefault="000E57C6">
      <w:pPr>
        <w:tabs>
          <w:tab w:val="left" w:pos="0"/>
        </w:tabs>
        <w:spacing w:line="360" w:lineRule="auto"/>
        <w:jc w:val="center"/>
        <w:rPr>
          <w:rFonts w:ascii="Tahoma" w:hAnsi="Tahoma" w:cs="Tahoma"/>
          <w:color w:val="1F497D"/>
          <w:sz w:val="22"/>
          <w:u w:val="single"/>
        </w:rPr>
      </w:pPr>
    </w:p>
    <w:p w:rsidR="000E57C6" w:rsidRDefault="000E57C6">
      <w:pPr>
        <w:tabs>
          <w:tab w:val="left" w:pos="0"/>
        </w:tabs>
        <w:spacing w:after="24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color w:val="000080"/>
          <w:u w:val="single"/>
        </w:rPr>
        <w:t>IDENTIFIKAČNÍ ÚDAJE</w:t>
      </w:r>
    </w:p>
    <w:tbl>
      <w:tblPr>
        <w:tblW w:w="0" w:type="auto"/>
        <w:tblInd w:w="108" w:type="dxa"/>
        <w:tblLayout w:type="fixed"/>
        <w:tblLook w:val="0000"/>
      </w:tblPr>
      <w:tblGrid>
        <w:gridCol w:w="3780"/>
        <w:gridCol w:w="5430"/>
      </w:tblGrid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Úřad: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214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  <w:tab w:val="left" w:pos="612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do 500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501 – 2000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b w:val="0"/>
                <w:sz w:val="22"/>
                <w:szCs w:val="36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2001 – 5000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 xml:space="preserve"> 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5001 – 10000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10001 – 50000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50001 a více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Adresa úřadu: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spacing w:before="120"/>
              <w:ind w:right="-108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Označte typ úřadu křížkem: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Dotazník vyplnil/a: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Funkce: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</w:tabs>
        <w:rPr>
          <w:rFonts w:ascii="Tahoma" w:hAnsi="Tahoma" w:cs="Tahoma"/>
        </w:rPr>
      </w:pPr>
    </w:p>
    <w:p w:rsidR="000E57C6" w:rsidRPr="00E13834" w:rsidRDefault="000E57C6">
      <w:pPr>
        <w:tabs>
          <w:tab w:val="left" w:pos="0"/>
        </w:tabs>
        <w:jc w:val="center"/>
        <w:rPr>
          <w:rFonts w:ascii="Tahoma" w:hAnsi="Tahoma" w:cs="Tahoma"/>
          <w:b/>
        </w:rPr>
      </w:pPr>
      <w:r w:rsidRPr="00E13834"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 a jeho přílohách jsou pravdivé.</w:t>
      </w: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Pr="00E13834" w:rsidRDefault="000E57C6" w:rsidP="00077005">
      <w:pPr>
        <w:tabs>
          <w:tab w:val="left" w:pos="0"/>
        </w:tabs>
        <w:jc w:val="center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 xml:space="preserve">V dotazníku jsou uváděny a hodnoceny údaje za rok 2014. </w:t>
      </w:r>
    </w:p>
    <w:p w:rsidR="000E57C6" w:rsidRPr="00E13834" w:rsidRDefault="000E57C6">
      <w:pPr>
        <w:pageBreakBefore/>
        <w:tabs>
          <w:tab w:val="left" w:pos="0"/>
        </w:tabs>
        <w:rPr>
          <w:iCs/>
          <w:color w:val="000080"/>
        </w:rPr>
      </w:pPr>
      <w:r w:rsidRPr="00E13834">
        <w:rPr>
          <w:rFonts w:ascii="Tahoma" w:hAnsi="Tahoma" w:cs="Tahoma"/>
          <w:b/>
          <w:color w:val="000080"/>
        </w:rPr>
        <w:lastRenderedPageBreak/>
        <w:t>I. PROSAZOVÁNÍ ROVNOSTI ŽEN A MUŽŮ V ROZHODOVACÍCH POZICÍCH KRAJE/OBCE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iCs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Pr="00E13834" w:rsidRDefault="000E57C6">
      <w:pPr>
        <w:tabs>
          <w:tab w:val="left" w:pos="0"/>
        </w:tabs>
        <w:spacing w:after="120"/>
        <w:rPr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>Vyplňte prosím následující tabulku údaji k 31.12.2014:</w:t>
      </w:r>
    </w:p>
    <w:tbl>
      <w:tblPr>
        <w:tblW w:w="0" w:type="auto"/>
        <w:tblInd w:w="-15" w:type="dxa"/>
        <w:tblLayout w:type="fixed"/>
        <w:tblLook w:val="0000"/>
      </w:tblPr>
      <w:tblGrid>
        <w:gridCol w:w="4968"/>
        <w:gridCol w:w="1080"/>
        <w:gridCol w:w="1080"/>
        <w:gridCol w:w="1080"/>
        <w:gridCol w:w="1034"/>
      </w:tblGrid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žen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mužů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Celkový počet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</w:pPr>
            <w:r>
              <w:rPr>
                <w:rFonts w:ascii="Tahoma" w:hAnsi="Tahoma" w:cs="Tahoma"/>
                <w:b/>
                <w:sz w:val="20"/>
                <w:szCs w:val="20"/>
              </w:rPr>
              <w:t>% žen</w:t>
            </w: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Volené orgány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Hejtman/</w:t>
            </w:r>
            <w:r w:rsidR="008859DB">
              <w:rPr>
                <w:rFonts w:ascii="Tahoma" w:hAnsi="Tahoma" w:cs="Tahoma"/>
                <w:sz w:val="20"/>
                <w:szCs w:val="20"/>
              </w:rPr>
              <w:t>hejtman</w:t>
            </w:r>
            <w:r>
              <w:rPr>
                <w:rFonts w:ascii="Tahoma" w:hAnsi="Tahoma" w:cs="Tahoma"/>
                <w:sz w:val="20"/>
                <w:szCs w:val="20"/>
              </w:rPr>
              <w:t>ka, primátor/</w:t>
            </w:r>
            <w:r w:rsidR="008859DB">
              <w:rPr>
                <w:rFonts w:ascii="Tahoma" w:hAnsi="Tahoma" w:cs="Tahoma"/>
                <w:sz w:val="20"/>
                <w:szCs w:val="20"/>
              </w:rPr>
              <w:t>primátor</w:t>
            </w:r>
            <w:r>
              <w:rPr>
                <w:rFonts w:ascii="Tahoma" w:hAnsi="Tahoma" w:cs="Tahoma"/>
                <w:sz w:val="20"/>
                <w:szCs w:val="20"/>
              </w:rPr>
              <w:t>ka, 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Místostarosta/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místostarost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  <w:r w:rsidR="00077005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náměstek/</w:t>
            </w:r>
            <w:r w:rsidR="008859DB">
              <w:rPr>
                <w:rFonts w:ascii="Tahoma" w:hAnsi="Tahoma" w:cs="Tahoma"/>
                <w:sz w:val="20"/>
                <w:szCs w:val="20"/>
              </w:rPr>
              <w:t>náměst</w:t>
            </w:r>
            <w:r w:rsidR="00077005">
              <w:rPr>
                <w:rFonts w:ascii="Tahoma" w:hAnsi="Tahoma" w:cs="Tahoma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z w:val="20"/>
                <w:szCs w:val="20"/>
              </w:rPr>
              <w:t>yně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Rada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Zastupitelstvo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 w:rsidP="00077005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Krajský</w:t>
            </w:r>
            <w:r w:rsidR="00077005">
              <w:rPr>
                <w:rFonts w:ascii="Tahoma" w:hAnsi="Tahoma" w:cs="Tahoma"/>
                <w:b/>
                <w:sz w:val="20"/>
                <w:szCs w:val="20"/>
              </w:rPr>
              <w:t xml:space="preserve">/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obecní úřad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Celkový počet zaměstnanců/</w:t>
            </w:r>
            <w:r w:rsidR="008859DB">
              <w:rPr>
                <w:rFonts w:ascii="Tahoma" w:hAnsi="Tahoma" w:cs="Tahoma"/>
                <w:sz w:val="20"/>
                <w:szCs w:val="20"/>
              </w:rPr>
              <w:t>zaměstnan</w:t>
            </w:r>
            <w:r>
              <w:rPr>
                <w:rFonts w:ascii="Tahoma" w:hAnsi="Tahoma" w:cs="Tahoma"/>
                <w:sz w:val="20"/>
                <w:szCs w:val="20"/>
              </w:rPr>
              <w:t>kyň na úřadě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 všech vedoucích pozicích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</w:t>
            </w:r>
            <w:r w:rsidR="008859DB">
              <w:rPr>
                <w:rFonts w:ascii="Tahoma" w:hAnsi="Tahoma" w:cs="Tahoma"/>
                <w:sz w:val="20"/>
                <w:szCs w:val="20"/>
              </w:rPr>
              <w:t>ho vedoucí úřadu (tajemník/tajemnice</w:t>
            </w:r>
            <w:r w:rsidR="0007700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</w:rPr>
              <w:t>ředitel/</w:t>
            </w:r>
            <w:r w:rsidR="008859DB">
              <w:rPr>
                <w:rFonts w:ascii="Tahoma" w:hAnsi="Tahoma" w:cs="Tahoma"/>
                <w:sz w:val="20"/>
                <w:szCs w:val="20"/>
              </w:rPr>
              <w:t>ředitel</w:t>
            </w:r>
            <w:r>
              <w:rPr>
                <w:rFonts w:ascii="Tahoma" w:hAnsi="Tahoma" w:cs="Tahoma"/>
                <w:sz w:val="20"/>
                <w:szCs w:val="20"/>
              </w:rPr>
              <w:t>ka)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(ředitelé/ředitelky) odborů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oddělení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  <w:shd w:val="clear" w:color="auto" w:fill="FFFF00"/>
        </w:rPr>
      </w:pPr>
    </w:p>
    <w:p w:rsidR="008859DB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Bodové hodnocení: bodují se pouze dva poslední řádky: 40-60% žen - 1 bod, ostatní údaje se nebodují - slouží pouze ke statistickým účelům.</w:t>
      </w:r>
      <w:r w:rsidR="008859DB">
        <w:rPr>
          <w:rFonts w:ascii="Tahoma" w:hAnsi="Tahoma" w:cs="Tahoma"/>
          <w:i/>
          <w:sz w:val="20"/>
          <w:szCs w:val="20"/>
        </w:rPr>
        <w:t xml:space="preserve"> 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0E57C6" w:rsidRPr="008859DB" w:rsidRDefault="008859DB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  <w:r w:rsidRPr="008859DB">
        <w:rPr>
          <w:rFonts w:ascii="Tahoma" w:hAnsi="Tahoma" w:cs="Tahoma"/>
          <w:b/>
          <w:sz w:val="20"/>
          <w:szCs w:val="20"/>
        </w:rPr>
        <w:t>Následující dvě otázky se nehodnotí, slouží pouze pro statistické účely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color w:val="000080"/>
        </w:rPr>
      </w:pPr>
    </w:p>
    <w:p w:rsidR="000E57C6" w:rsidRPr="00E13834" w:rsidRDefault="000E57C6">
      <w:pPr>
        <w:pStyle w:val="Textkomente1"/>
        <w:numPr>
          <w:ilvl w:val="0"/>
          <w:numId w:val="5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Kdo prosazuje problematiku rovných příležitostí žen a mužů na krajském/obecním úřadu? Uveďte jmenovitě.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E13834">
        <w:rPr>
          <w:rFonts w:ascii="Tahoma" w:hAnsi="Tahoma" w:cs="Tahoma"/>
          <w:color w:val="000080"/>
        </w:rPr>
        <w:t>tajemník</w:t>
      </w:r>
      <w:r w:rsidRPr="00FC1831">
        <w:rPr>
          <w:rFonts w:ascii="Tahoma" w:hAnsi="Tahoma" w:cs="Tahoma"/>
          <w:color w:val="000080"/>
        </w:rPr>
        <w:t>/</w:t>
      </w:r>
      <w:r w:rsidR="008859DB" w:rsidRPr="00FC1831">
        <w:rPr>
          <w:rFonts w:ascii="Tahoma" w:hAnsi="Tahoma" w:cs="Tahoma"/>
          <w:color w:val="000080"/>
        </w:rPr>
        <w:t>tajemn</w:t>
      </w:r>
      <w:r w:rsidRPr="00FC1831">
        <w:rPr>
          <w:rFonts w:ascii="Tahoma" w:hAnsi="Tahoma" w:cs="Tahoma"/>
          <w:color w:val="000080"/>
        </w:rPr>
        <w:t>ice, ředitel/</w:t>
      </w:r>
      <w:r w:rsidR="008859DB" w:rsidRPr="00FC1831">
        <w:rPr>
          <w:rFonts w:ascii="Tahoma" w:hAnsi="Tahoma" w:cs="Tahoma"/>
          <w:color w:val="000080"/>
        </w:rPr>
        <w:t>ředitel</w:t>
      </w:r>
      <w:r w:rsidRPr="00FC1831">
        <w:rPr>
          <w:rFonts w:ascii="Tahoma" w:hAnsi="Tahoma" w:cs="Tahoma"/>
          <w:color w:val="000080"/>
        </w:rPr>
        <w:t>ka úřadu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vedoucí některého odboru (specifikujte, kterého)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jiná osoba </w:t>
      </w:r>
      <w:r w:rsidR="008859DB" w:rsidRPr="00FC1831">
        <w:rPr>
          <w:rFonts w:ascii="Tahoma" w:hAnsi="Tahoma" w:cs="Tahoma"/>
          <w:color w:val="000080"/>
        </w:rPr>
        <w:t>(specifikujte, prosím, pracovní pozici)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2)</w:t>
      </w:r>
      <w:r>
        <w:rPr>
          <w:rFonts w:ascii="Tahoma" w:hAnsi="Tahoma" w:cs="Tahoma"/>
          <w:color w:val="000080"/>
        </w:rPr>
        <w:tab/>
      </w:r>
      <w:r w:rsidR="008859DB" w:rsidRPr="00FC1831">
        <w:rPr>
          <w:rFonts w:ascii="Tahoma" w:hAnsi="Tahoma" w:cs="Tahoma"/>
          <w:b/>
          <w:color w:val="000080"/>
        </w:rPr>
        <w:t>Je rovnost</w:t>
      </w:r>
      <w:r w:rsidRPr="00FC1831">
        <w:rPr>
          <w:rFonts w:ascii="Tahoma" w:hAnsi="Tahoma" w:cs="Tahoma"/>
          <w:b/>
          <w:color w:val="000080"/>
        </w:rPr>
        <w:t xml:space="preserve"> žen a mužů </w:t>
      </w:r>
      <w:r w:rsidR="008859DB" w:rsidRPr="00FC1831">
        <w:rPr>
          <w:rFonts w:ascii="Tahoma" w:hAnsi="Tahoma" w:cs="Tahoma"/>
          <w:b/>
          <w:color w:val="000080"/>
        </w:rPr>
        <w:t xml:space="preserve">prosazována </w:t>
      </w:r>
      <w:r w:rsidRPr="00FC1831">
        <w:rPr>
          <w:rFonts w:ascii="Tahoma" w:hAnsi="Tahoma" w:cs="Tahoma"/>
          <w:b/>
          <w:color w:val="000080"/>
        </w:rPr>
        <w:t>na politické úrovni?</w:t>
      </w:r>
      <w:r w:rsidR="008859DB" w:rsidRPr="00FC1831">
        <w:rPr>
          <w:rFonts w:ascii="Tahoma" w:hAnsi="Tahoma" w:cs="Tahoma"/>
          <w:b/>
          <w:color w:val="000080"/>
        </w:rPr>
        <w:t xml:space="preserve"> Pokud ano, kým?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hejtman/ka, primátor/ka, starosta/ka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náměstek/kyně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člen/ka krajské/obecní rady  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FF000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zastupitel/ka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i/>
          <w:color w:val="FF0000"/>
          <w:sz w:val="20"/>
          <w:szCs w:val="20"/>
        </w:rPr>
      </w:pPr>
    </w:p>
    <w:p w:rsidR="000E57C6" w:rsidRPr="00E13834" w:rsidRDefault="000E57C6">
      <w:pPr>
        <w:pageBreakBefore/>
        <w:tabs>
          <w:tab w:val="left" w:pos="0"/>
        </w:tabs>
        <w:rPr>
          <w:rFonts w:ascii="Tahoma" w:hAnsi="Tahoma" w:cs="Tahoma"/>
          <w:i/>
          <w:color w:val="000080"/>
          <w:sz w:val="20"/>
          <w:szCs w:val="20"/>
        </w:rPr>
      </w:pPr>
      <w:r w:rsidRPr="00E13834">
        <w:rPr>
          <w:rFonts w:ascii="Tahoma" w:hAnsi="Tahoma" w:cs="Tahoma"/>
          <w:b/>
          <w:color w:val="000080"/>
        </w:rPr>
        <w:lastRenderedPageBreak/>
        <w:t>II. PROSAZOVÁNÍ ROVNOSTI ŽEN A MUŽŮ NA ÚŘADU</w:t>
      </w:r>
    </w:p>
    <w:p w:rsidR="000E57C6" w:rsidRDefault="000E57C6">
      <w:pPr>
        <w:tabs>
          <w:tab w:val="left" w:pos="0"/>
        </w:tabs>
        <w:rPr>
          <w:rFonts w:ascii="Tahoma" w:hAnsi="Tahoma" w:cs="Tahoma"/>
          <w:i/>
          <w:color w:val="993300"/>
          <w:sz w:val="20"/>
          <w:szCs w:val="2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Zjišťoval v roce 2014 úřad jako zaměstnavatel stav prosazování rovných příležitostí žen a mužů</w:t>
      </w:r>
      <w:r w:rsidRPr="00FC1831">
        <w:rPr>
          <w:rFonts w:ascii="Tahoma" w:hAnsi="Tahoma" w:cs="Tahoma"/>
          <w:b/>
          <w:color w:val="000080"/>
        </w:rPr>
        <w:t xml:space="preserve">? Pokud ano, jaké nástroje k tomu použil?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Genderové statistiky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rozdílech platů žen a mužů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oblasti kariérního růstu zaměstnanců a zaměstnankyň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Genderový audit (vypracovaný v posledních 5 letech)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jiné: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každý nástroj, maximální počet přidělených bodů je 5 </w:t>
      </w:r>
      <w:r w:rsidRPr="00871284">
        <w:rPr>
          <w:rFonts w:ascii="Tahoma" w:hAnsi="Tahoma" w:cs="Tahoma"/>
          <w:i/>
        </w:rPr>
        <w:t>bodů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hAnsi="Tahoma" w:cs="Tahoma"/>
          <w:color w:val="000080"/>
        </w:rPr>
        <w:t xml:space="preserve"> </w:t>
      </w:r>
      <w:r w:rsidRPr="00FC1831">
        <w:rPr>
          <w:rFonts w:ascii="Tahoma" w:hAnsi="Tahoma" w:cs="Tahoma"/>
          <w:b/>
          <w:color w:val="000080"/>
        </w:rPr>
        <w:t>Kdo se problematice prosazování rovných příležitostí na úřadě věnuje?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je zřízeno pracovní místo/pozice (i na částečný úvazek), která má agendu rovnosti žen a mužů jako součást pracovní náplně (např. pracovník/ice personálního oddělení, sociálního případně jiného odboru)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někdo se agendě rovnosti žen a mužů věnuje, ale nemá ji explicitně uvedenou v popisu práce.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  <w:sz w:val="20"/>
          <w:szCs w:val="20"/>
        </w:rPr>
        <w:tab/>
        <w:t>existuje pracovní skupina, která se problematikou prosazování rovnosti žen a mužů zabývá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agendě rovnosti žen a mužů se nikdo nevěnuje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</w:t>
      </w:r>
      <w:r w:rsidR="00FC1831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pozitivní odpověď.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Zohledňoval úřad rovné příležitosti žen a mužů a problematiku diskriminace na základě pohlaví v </w:t>
      </w:r>
      <w:r>
        <w:rPr>
          <w:rFonts w:ascii="Tahoma" w:hAnsi="Tahoma" w:cs="Tahoma"/>
          <w:color w:val="000080"/>
        </w:rPr>
        <w:t xml:space="preserve"> </w:t>
      </w:r>
      <w:r>
        <w:rPr>
          <w:rFonts w:ascii="Tahoma" w:hAnsi="Tahoma" w:cs="Tahoma"/>
          <w:b/>
          <w:color w:val="000080"/>
        </w:rPr>
        <w:t>interních dokumentech</w:t>
      </w:r>
      <w:r>
        <w:rPr>
          <w:rFonts w:ascii="Tahoma" w:hAnsi="Tahoma" w:cs="Tahoma"/>
          <w:color w:val="000080"/>
        </w:rPr>
        <w:t xml:space="preserve">? Uveďte pět nejdůležitějších dokumentů a specifikujte, nejlépe odkazem na příslušný dokument (pokud je veřejně dostupný), jakým způsobem. Pokud dokument veřejně dostupný není, citujte. </w:t>
      </w:r>
      <w:r w:rsidR="00FC1831">
        <w:rPr>
          <w:rFonts w:ascii="Tahoma" w:hAnsi="Tahoma" w:cs="Tahoma"/>
          <w:color w:val="000080"/>
        </w:rPr>
        <w:t xml:space="preserve">Např. pracovní řád, etický kodex, vnitřní platový předpis, vlastní antidiskriminační opatření apod. 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každý uvedený dokument, kde jsou explicitně zmíněny rovné příležitosti nebo diskriminace na základě pohlaví; maximální počet přidělených bodů je 5 bodů.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FC183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FC1831">
        <w:rPr>
          <w:rFonts w:ascii="Tahoma" w:hAnsi="Tahoma" w:cs="Tahoma"/>
          <w:b/>
          <w:color w:val="000080"/>
        </w:rPr>
        <w:t>Bylo stanoveno, jak postupovat v případě, že se zaměstnanci a zaměstnankyně úřadu na pracovišti setkají s diskriminací nebo sexuální</w:t>
      </w:r>
      <w:r w:rsidR="00FC1831">
        <w:rPr>
          <w:rFonts w:ascii="Tahoma" w:hAnsi="Tahoma" w:cs="Tahoma"/>
          <w:b/>
          <w:color w:val="000080"/>
        </w:rPr>
        <w:t>m</w:t>
      </w:r>
      <w:r w:rsidRPr="00FC1831">
        <w:rPr>
          <w:rFonts w:ascii="Tahoma" w:hAnsi="Tahoma" w:cs="Tahoma"/>
          <w:b/>
          <w:color w:val="000080"/>
        </w:rPr>
        <w:t xml:space="preserve"> obtěžován</w:t>
      </w:r>
      <w:r w:rsidR="00FC1831">
        <w:rPr>
          <w:rFonts w:ascii="Tahoma" w:hAnsi="Tahoma" w:cs="Tahoma"/>
          <w:b/>
          <w:color w:val="000080"/>
        </w:rPr>
        <w:t>ím?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(uveďte, prosím, opatření</w:t>
      </w:r>
      <w:r w:rsidR="00FC1831">
        <w:rPr>
          <w:rFonts w:ascii="Tahoma" w:hAnsi="Tahoma" w:cs="Tahoma"/>
          <w:color w:val="000080"/>
          <w:sz w:val="20"/>
          <w:szCs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 w:rsidP="00E13834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pozitivní odpověď včetně specifikace postupu.</w:t>
      </w: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lastRenderedPageBreak/>
        <w:t xml:space="preserve">Usiluje úřad průběžně o vyrovnání zastoupení (případně udržení vyrovnaného zastoupení) žen a mužů </w:t>
      </w:r>
      <w:r>
        <w:rPr>
          <w:rFonts w:ascii="Tahoma" w:hAnsi="Tahoma" w:cs="Tahoma"/>
          <w:color w:val="000080"/>
        </w:rPr>
        <w:t xml:space="preserve">(např. pozitivními akcemi; opatřeními při výběrových řízeních)?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(prosím</w:t>
      </w:r>
      <w:r w:rsidR="00A77FA5">
        <w:rPr>
          <w:rFonts w:ascii="Tahoma" w:hAnsi="Tahoma" w:cs="Tahoma"/>
          <w:color w:val="000080"/>
          <w:sz w:val="20"/>
          <w:szCs w:val="20"/>
        </w:rPr>
        <w:t>,</w:t>
      </w:r>
      <w:r>
        <w:rPr>
          <w:rFonts w:ascii="Tahoma" w:hAnsi="Tahoma" w:cs="Tahoma"/>
          <w:color w:val="000080"/>
          <w:sz w:val="20"/>
          <w:szCs w:val="20"/>
        </w:rPr>
        <w:t xml:space="preserve"> specifikujte,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opatření. Max</w:t>
      </w:r>
      <w:r w:rsidR="00A77FA5">
        <w:rPr>
          <w:rFonts w:ascii="Tahoma" w:hAnsi="Tahoma" w:cs="Tahoma"/>
          <w:i/>
        </w:rPr>
        <w:t>imální</w:t>
      </w:r>
      <w:r>
        <w:rPr>
          <w:rFonts w:ascii="Tahoma" w:hAnsi="Tahoma" w:cs="Tahoma"/>
          <w:i/>
        </w:rPr>
        <w:t xml:space="preserve"> počet 3 body.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6F09ED">
        <w:rPr>
          <w:rFonts w:ascii="Tahoma" w:hAnsi="Tahoma" w:cs="Tahoma"/>
          <w:b/>
          <w:color w:val="000080"/>
        </w:rPr>
        <w:t>Spolupracoval úřad v roce 2014 s neziskovými, příspěvkovými organizacemi či akademickými pracovišti zaměřenými na prosazování rovných příležitostí žen a mužů (např. v rámci projektu, finančně apod.)?</w:t>
      </w:r>
    </w:p>
    <w:p w:rsidR="000E57C6" w:rsidRDefault="000E57C6">
      <w:pPr>
        <w:pStyle w:val="Odstavecseseznamem"/>
        <w:tabs>
          <w:tab w:val="left" w:pos="0"/>
        </w:tabs>
        <w:ind w:left="0"/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 xml:space="preserve">(prosím specifikujte, </w:t>
      </w:r>
      <w:r w:rsidR="006F09ED">
        <w:rPr>
          <w:rFonts w:ascii="Tahoma" w:hAnsi="Tahoma" w:cs="Tahoma"/>
          <w:color w:val="000080"/>
          <w:sz w:val="20"/>
          <w:szCs w:val="20"/>
        </w:rPr>
        <w:t xml:space="preserve">s kým úřad spolupracoval, </w:t>
      </w:r>
      <w:r w:rsidRPr="006F09ED">
        <w:rPr>
          <w:rFonts w:ascii="Tahoma" w:hAnsi="Tahoma" w:cs="Tahoma"/>
          <w:color w:val="000080"/>
          <w:sz w:val="20"/>
          <w:szCs w:val="20"/>
        </w:rPr>
        <w:t>jakým</w:t>
      </w:r>
      <w:r>
        <w:rPr>
          <w:rFonts w:ascii="Tahoma" w:hAnsi="Tahoma" w:cs="Tahoma"/>
          <w:color w:val="000080"/>
          <w:sz w:val="20"/>
          <w:szCs w:val="20"/>
        </w:rPr>
        <w:t xml:space="preserve"> způsobem a jaký byl výsledek/přínos této spolupráce)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každou konkrétní kladnou odpověď s uvedením NNO nebo akademického pracoviště a popisem aktivit/ projektů; maximální počet přidělených bodů je 8 bodů.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6F09ED">
        <w:rPr>
          <w:rFonts w:ascii="Tahoma" w:hAnsi="Tahoma" w:cs="Tahoma"/>
          <w:b/>
          <w:color w:val="000080"/>
        </w:rPr>
        <w:t xml:space="preserve">Jaké nástroje slaďování osobního a pracovního života úřad svým zaměstnancům a zaměstnankyním </w:t>
      </w:r>
      <w:r w:rsidR="006F09ED" w:rsidRPr="006F09ED">
        <w:rPr>
          <w:rFonts w:ascii="Tahoma" w:hAnsi="Tahoma" w:cs="Tahoma"/>
          <w:b/>
          <w:color w:val="000080"/>
        </w:rPr>
        <w:t xml:space="preserve"> v roce 2014 </w:t>
      </w:r>
      <w:r w:rsidRPr="006F09ED">
        <w:rPr>
          <w:rFonts w:ascii="Tahoma" w:hAnsi="Tahoma" w:cs="Tahoma"/>
          <w:b/>
          <w:color w:val="000080"/>
        </w:rPr>
        <w:t>nabízel? Zaškrtněte prosím všechna relevantní okénka.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eastAsia="Tahoma" w:hAnsi="Tahoma" w:cs="Tahoma"/>
          <w:b/>
          <w:color w:val="00008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80"/>
          <w:sz w:val="20"/>
          <w:szCs w:val="2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 xml:space="preserve">denní péči od 2 do 7 let věku dítěte zaměstnanců/kyň formou rezervace místa v MŠ 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  <w:sz w:val="20"/>
          <w:szCs w:val="20"/>
        </w:rPr>
        <w:tab/>
        <w:t xml:space="preserve"> denní péči od 2 do 7 let věku dítěte zaměstnanců/kyň formou finančního příspěvku na umístění dítěte v externích zařízen</w:t>
      </w:r>
      <w:r w:rsidR="00871284">
        <w:rPr>
          <w:rFonts w:ascii="Tahoma" w:hAnsi="Tahoma" w:cs="Tahoma"/>
          <w:color w:val="000080"/>
          <w:sz w:val="20"/>
          <w:szCs w:val="20"/>
        </w:rPr>
        <w:t>ích dle vlastního výběru, apod.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jiná opatření v oblasti péče o závislé členy rodiny* (prosím popište):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pružnou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odlišně stanovenou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částečné úvazky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práci z domova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="006F09ED" w:rsidRPr="006F09ED">
        <w:rPr>
          <w:rFonts w:ascii="Tahoma" w:hAnsi="Tahoma" w:cs="Tahoma"/>
          <w:color w:val="000080"/>
          <w:sz w:val="20"/>
          <w:szCs w:val="20"/>
        </w:rPr>
        <w:t>čerpání</w:t>
      </w:r>
      <w:r w:rsidR="006F09ED" w:rsidRPr="006F09ED">
        <w:rPr>
          <w:rFonts w:ascii="Tahoma" w:hAnsi="Tahoma" w:cs="Tahoma"/>
          <w:color w:val="000080"/>
        </w:rPr>
        <w:t xml:space="preserve"> </w:t>
      </w:r>
      <w:r w:rsidRPr="006F09ED">
        <w:rPr>
          <w:rFonts w:ascii="Tahoma" w:hAnsi="Tahoma" w:cs="Tahoma"/>
          <w:color w:val="000080"/>
          <w:sz w:val="20"/>
          <w:szCs w:val="20"/>
        </w:rPr>
        <w:t>neplaceného volna nad rámec dovolené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Cs/>
          <w:color w:val="1F497D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jiné možnosti v oblasti formy práce (prosím popište):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Cs/>
          <w:color w:val="1F497D"/>
          <w:sz w:val="20"/>
          <w:szCs w:val="20"/>
        </w:rPr>
        <w:t>*např. podpora pečujícím o zdravotně znevýhodněné osoby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6F09ED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1 bod za uvedení každého „jiného řešení“ a jeho specifikaci, maximální počet přidělených bodů je 10 bodů.</w:t>
      </w: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  <w:sz w:val="24"/>
          <w:szCs w:val="24"/>
        </w:rPr>
      </w:pPr>
      <w:r w:rsidRPr="006F09ED">
        <w:rPr>
          <w:rFonts w:ascii="Tahoma" w:hAnsi="Tahoma" w:cs="Tahoma"/>
          <w:b/>
          <w:color w:val="000080"/>
        </w:rPr>
        <w:lastRenderedPageBreak/>
        <w:t>Udržoval úřad kontakt se zaměstnanci/zaměstnankyněmi na mateřské/rodičovské dovolené nad rámec povinných pracovně-právních vztahů? Zaškrtněte prosím všechna relevantní okénka.</w:t>
      </w:r>
    </w:p>
    <w:p w:rsidR="000E57C6" w:rsidRPr="006F09ED" w:rsidRDefault="000E57C6" w:rsidP="006F09ED">
      <w:pPr>
        <w:pStyle w:val="Textkomente1"/>
        <w:tabs>
          <w:tab w:val="left" w:pos="709"/>
        </w:tabs>
        <w:spacing w:after="200"/>
        <w:ind w:left="709" w:hanging="709"/>
        <w:rPr>
          <w:rFonts w:ascii="Tahoma" w:eastAsia="Tahoma" w:hAnsi="Tahoma" w:cs="Tahoma"/>
          <w:color w:val="000080"/>
          <w:sz w:val="24"/>
          <w:szCs w:val="24"/>
        </w:rPr>
      </w:pPr>
      <w:r>
        <w:rPr>
          <w:rFonts w:ascii="Tahoma" w:eastAsia="Tahoma" w:hAnsi="Tahoma" w:cs="Tahoma"/>
          <w:b/>
          <w:color w:val="000080"/>
          <w:sz w:val="24"/>
          <w:szCs w:val="24"/>
        </w:rPr>
        <w:t>□</w:t>
      </w:r>
      <w:r>
        <w:rPr>
          <w:rFonts w:ascii="Tahoma" w:hAnsi="Tahoma" w:cs="Tahoma"/>
          <w:b/>
          <w:color w:val="000080"/>
        </w:rPr>
        <w:tab/>
      </w:r>
      <w:r w:rsidRPr="006F09ED">
        <w:rPr>
          <w:rFonts w:ascii="Tahoma" w:hAnsi="Tahoma" w:cs="Tahoma"/>
          <w:color w:val="000080"/>
        </w:rPr>
        <w:t>Udržoval pravidelný kontakt, za který zodpovídá (doplňte prosím příslušnou osobu):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pravidelně zvány/i na všechna relevantní školení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zvány/i na společenské akce úřadu (Vánoce, Velikonoce atd.)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Jinak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Úřad s nimi neudržuje pravidelný kontakt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každé zaškrtnuté políčko, kromě posledního, 1 bod za každé uvedení jiného způsobu a jeho specifikaci; maximální počet přidělených bodů </w:t>
      </w:r>
      <w:r w:rsidRPr="00DD5BEB">
        <w:rPr>
          <w:rFonts w:ascii="Tahoma" w:hAnsi="Tahoma" w:cs="Tahoma"/>
          <w:i/>
        </w:rPr>
        <w:t>je</w:t>
      </w:r>
      <w:r w:rsidR="006F09ED" w:rsidRPr="00DD5BEB">
        <w:rPr>
          <w:rFonts w:ascii="Tahoma" w:hAnsi="Tahoma" w:cs="Tahoma"/>
          <w:i/>
        </w:rPr>
        <w:t xml:space="preserve"> 5</w:t>
      </w:r>
      <w:r>
        <w:rPr>
          <w:rFonts w:ascii="Tahoma" w:hAnsi="Tahoma" w:cs="Tahoma"/>
          <w:i/>
        </w:rPr>
        <w:t xml:space="preserve">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 w:rsidRPr="00DD5BEB">
        <w:rPr>
          <w:rFonts w:ascii="Tahoma" w:hAnsi="Tahoma" w:cs="Tahoma"/>
          <w:b/>
          <w:color w:val="000080"/>
        </w:rPr>
        <w:t>Umožňoval úřad zaměstnancům</w:t>
      </w:r>
      <w:r>
        <w:rPr>
          <w:rFonts w:ascii="Tahoma" w:hAnsi="Tahoma" w:cs="Tahoma"/>
          <w:b/>
          <w:color w:val="000080"/>
        </w:rPr>
        <w:t>/zaměstnankyním na mateřské nebo rodičovské dovolené některé z následujících možností</w:t>
      </w:r>
      <w:r>
        <w:rPr>
          <w:rFonts w:ascii="Tahoma" w:hAnsi="Tahoma" w:cs="Tahoma"/>
          <w:color w:val="000080"/>
        </w:rPr>
        <w:t xml:space="preserve">? </w:t>
      </w:r>
      <w:r w:rsidRPr="00DD5BEB">
        <w:rPr>
          <w:rFonts w:ascii="Tahoma" w:hAnsi="Tahoma" w:cs="Tahoma"/>
          <w:b/>
          <w:color w:val="000080"/>
        </w:rPr>
        <w:t>Zaškrtněte prosím všechna relevantní okénka.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pracovat na dohodu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ind w:left="705" w:hanging="705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vypracovat si individuální plán profesního rozvoje před návratem (příp. bezprostředně po návratu) do zaměstnání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(prosím, specifikujte):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každé zaškrtnuté políčko, další 1 bod pouze za každé konkrétní a relevantní opatření pro zaměstnance/zaměstnankyně na mateřské nebo rodičovské dovolené; maximální počet přidělených bodů je </w:t>
      </w:r>
      <w:r w:rsidR="00DD5BEB">
        <w:rPr>
          <w:rFonts w:ascii="Tahoma" w:hAnsi="Tahoma" w:cs="Tahoma"/>
          <w:i/>
        </w:rPr>
        <w:t xml:space="preserve"> 5.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DD5BEB">
        <w:rPr>
          <w:rFonts w:ascii="Tahoma" w:hAnsi="Tahoma" w:cs="Tahoma"/>
          <w:b/>
          <w:color w:val="000080"/>
        </w:rPr>
        <w:t>Zajišťoval úřad vzdělávání zaměstnanců a zaměstnankyň v otázkách genderové rovnosti? Pokud ano, zaškrtněte prosím všechna relevantní okénka.</w:t>
      </w:r>
    </w:p>
    <w:p w:rsidR="000E57C6" w:rsidRPr="00DD5BEB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871284">
        <w:rPr>
          <w:rFonts w:ascii="Tahoma" w:hAnsi="Tahoma" w:cs="Tahoma"/>
          <w:b/>
          <w:color w:val="000080"/>
        </w:rPr>
        <w:t>Ano</w:t>
      </w:r>
      <w:r w:rsidRPr="00DD5BEB">
        <w:rPr>
          <w:rFonts w:ascii="Tahoma" w:hAnsi="Tahoma" w:cs="Tahoma"/>
          <w:color w:val="000080"/>
        </w:rPr>
        <w:t xml:space="preserve"> (zaškrtněte hodící se)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jako součást vstupního školení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průběžné vzdělávání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jinak (např. studijní cesta, účasti na konferencích)</w:t>
      </w:r>
      <w:r w:rsidRPr="00DD5BEB">
        <w:rPr>
          <w:rFonts w:ascii="Tahoma" w:hAnsi="Tahoma" w:cs="Tahoma"/>
          <w:color w:val="000080"/>
          <w:lang w:val="en-US"/>
        </w:rPr>
        <w:t>:</w:t>
      </w:r>
    </w:p>
    <w:p w:rsidR="000E57C6" w:rsidRDefault="000E57C6">
      <w:pPr>
        <w:pStyle w:val="Textkomente1"/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E13834" w:rsidRDefault="0087128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zaškrtnuté políčko, další 1 bod pouze za každé konkrétní a relevantní opatření pro zaměstnance/zaměstnankyně na mateřské nebo rodičovské dovolené; maximální počet přidělených bodů je 4.</w:t>
      </w:r>
    </w:p>
    <w:p w:rsidR="00DD5BEB" w:rsidRDefault="00DD5BEB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b/>
          <w:color w:val="000080"/>
        </w:rPr>
        <w:lastRenderedPageBreak/>
        <w:t xml:space="preserve"> </w:t>
      </w:r>
      <w:r w:rsidRPr="00DD5BEB">
        <w:rPr>
          <w:rFonts w:ascii="Tahoma" w:hAnsi="Tahoma" w:cs="Tahoma"/>
          <w:b/>
          <w:color w:val="000080"/>
        </w:rPr>
        <w:t>Vycházel úřad vstříc klientům a klientkám - rodičům s dětmi/kočárky, těhotným ženám a občanům se zdravotním postižením? Zaškrtněte prosím příslušná okénka.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Ano </w:t>
      </w:r>
      <w:r>
        <w:rPr>
          <w:rFonts w:ascii="Tahoma" w:hAnsi="Tahoma" w:cs="Tahoma"/>
          <w:color w:val="000080"/>
        </w:rPr>
        <w:t>(zaškrtněte hodící se možnosti, případně uveďte jiné)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bezbariérové vstupy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vyhrazená místa pro kočárky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dětské/hrací koutky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místa pro kojící matky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odpočinkové zóny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přebalovací pulty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každé  zaškrtnuté políčko, maximální počet bodů je 5.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i/>
        </w:rPr>
      </w:pPr>
      <w:r w:rsidRPr="00DD5BEB">
        <w:rPr>
          <w:rFonts w:ascii="Tahoma" w:hAnsi="Tahoma" w:cs="Tahoma"/>
          <w:b/>
          <w:color w:val="000080"/>
        </w:rPr>
        <w:t>Jiné aktivity/projekty v roce 2014 zaměřené na rovné příležitosti žen a mužů, pro které jste nenašli místo v předchozích otázkách a které pokládáte za relevantní pro oblast rovnosti uvnitř úřadu: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 konkrétně popsanou aktivitu; maxim</w:t>
      </w:r>
      <w:r w:rsidR="00DD5BEB">
        <w:rPr>
          <w:rFonts w:ascii="Tahoma" w:hAnsi="Tahoma" w:cs="Tahoma"/>
          <w:i/>
        </w:rPr>
        <w:t>ální počet bodů je 8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E13834" w:rsidRDefault="000E57C6">
      <w:pPr>
        <w:tabs>
          <w:tab w:val="left" w:pos="0"/>
        </w:tabs>
        <w:rPr>
          <w:rFonts w:ascii="Tahoma" w:hAnsi="Tahoma" w:cs="Tahoma"/>
          <w:color w:val="000080"/>
          <w:sz w:val="22"/>
          <w:szCs w:val="22"/>
          <w:u w:val="single"/>
        </w:rPr>
      </w:pPr>
      <w:r w:rsidRPr="00E13834">
        <w:rPr>
          <w:rFonts w:ascii="Tahoma" w:hAnsi="Tahoma" w:cs="Tahoma"/>
          <w:b/>
          <w:color w:val="000080"/>
        </w:rPr>
        <w:t>III. PROSAZOVÁNÍ ROVNOSTI ŽEN A MUŽŮ VNĚ ÚŘADU</w:t>
      </w:r>
    </w:p>
    <w:p w:rsidR="000E57C6" w:rsidRDefault="000E57C6">
      <w:pPr>
        <w:pStyle w:val="Textpole"/>
        <w:tabs>
          <w:tab w:val="left" w:pos="0"/>
        </w:tabs>
        <w:rPr>
          <w:rFonts w:ascii="Tahoma" w:hAnsi="Tahoma" w:cs="Tahoma"/>
          <w:sz w:val="22"/>
          <w:szCs w:val="22"/>
          <w:u w:val="single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DD5BEB">
        <w:rPr>
          <w:rFonts w:ascii="Tahoma" w:hAnsi="Tahoma" w:cs="Tahoma"/>
          <w:b/>
          <w:color w:val="000080"/>
        </w:rPr>
        <w:t>Existují specifické dokumenty k prosazování/ posílení oblasti uplatňování rovných příležitostí žen a mužů krajem/ obcí (např. akční plány, strategie rovných příležitostí žen a mužů) platné v roce 2014?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eastAsia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Ano</w:t>
      </w:r>
      <w:r>
        <w:rPr>
          <w:rFonts w:ascii="Tahoma" w:hAnsi="Tahoma" w:cs="Tahoma"/>
          <w:color w:val="000080"/>
          <w:sz w:val="20"/>
        </w:rPr>
        <w:t xml:space="preserve"> (uveďte, prosím, o jaké dokument</w:t>
      </w:r>
      <w:r w:rsidR="00DD5BEB">
        <w:rPr>
          <w:rFonts w:ascii="Tahoma" w:hAnsi="Tahoma" w:cs="Tahoma"/>
          <w:color w:val="000080"/>
          <w:sz w:val="20"/>
        </w:rPr>
        <w:t xml:space="preserve">y se jedná, připojte </w:t>
      </w:r>
      <w:r>
        <w:rPr>
          <w:rFonts w:ascii="Tahoma" w:hAnsi="Tahoma" w:cs="Tahoma"/>
          <w:color w:val="000080"/>
          <w:sz w:val="20"/>
        </w:rPr>
        <w:t>na ně odkazy nebo uveďte cita</w:t>
      </w:r>
      <w:r w:rsidR="00DD5BEB">
        <w:rPr>
          <w:rFonts w:ascii="Tahoma" w:hAnsi="Tahoma" w:cs="Tahoma"/>
          <w:color w:val="000080"/>
          <w:sz w:val="20"/>
        </w:rPr>
        <w:t>ci jejich cílů, případně uveďteobojí</w:t>
      </w:r>
      <w:r>
        <w:rPr>
          <w:rFonts w:ascii="Tahoma" w:hAnsi="Tahoma" w:cs="Tahoma"/>
          <w:color w:val="000080"/>
          <w:sz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eastAsia="Tahoma" w:hAnsi="Tahoma" w:cs="Tahoma"/>
          <w:b/>
          <w:color w:val="000080"/>
          <w:sz w:val="20"/>
        </w:rPr>
        <w:t xml:space="preserve">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každý uvedený dokument včetně internetového odkazu, </w:t>
      </w:r>
      <w:r w:rsidR="00DD5BEB">
        <w:rPr>
          <w:rFonts w:ascii="Tahoma" w:hAnsi="Tahoma" w:cs="Tahoma"/>
          <w:i/>
        </w:rPr>
        <w:t>maximální počet bodů je 5.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D0170">
        <w:rPr>
          <w:rFonts w:ascii="Tahoma" w:hAnsi="Tahoma" w:cs="Tahoma"/>
          <w:b/>
          <w:color w:val="000080"/>
        </w:rPr>
        <w:t>Bylo/je dosažení/posílení rovných příležitostí žen a mužů cílem některých opatření v uvedených dokumentech? Pokud ano, uveďte konkrétní opatření ve: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>
        <w:rPr>
          <w:rFonts w:ascii="Tahoma" w:eastAsia="Tahoma" w:hAnsi="Tahoma" w:cs="Tahoma"/>
          <w:b w:val="0"/>
          <w:color w:val="000080"/>
          <w:sz w:val="20"/>
        </w:rPr>
        <w:t>□</w:t>
      </w:r>
      <w:r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Strategickém plánu/plánu rozvoje (kraje/obce):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lastRenderedPageBreak/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Komunitním plánu (specifikujte, jakých oblastí se týká):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>V jiných dokumentech podobného typu (prosím specifikujte):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eastAsia="Tahoma" w:hAnsi="Tahoma" w:cs="Tahoma"/>
          <w:i/>
        </w:rPr>
        <w:t xml:space="preserve"> </w:t>
      </w:r>
      <w:r>
        <w:rPr>
          <w:rFonts w:ascii="Tahoma" w:hAnsi="Tahoma" w:cs="Tahoma"/>
          <w:i/>
        </w:rPr>
        <w:t>Bodové hodnocení: 1 bod za každý uvedený dokument včetně internetového odkazu či popisu specifikace.</w:t>
      </w:r>
      <w:r w:rsidR="008D0170">
        <w:rPr>
          <w:rFonts w:ascii="Tahoma" w:hAnsi="Tahoma" w:cs="Tahoma"/>
          <w:i/>
        </w:rPr>
        <w:t xml:space="preserve"> Maximální</w:t>
      </w:r>
      <w:r>
        <w:rPr>
          <w:rFonts w:ascii="Tahoma" w:hAnsi="Tahoma" w:cs="Tahoma"/>
          <w:i/>
        </w:rPr>
        <w:t xml:space="preserve"> počet dosažených bodů je 5.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8D0170">
        <w:rPr>
          <w:rFonts w:ascii="Tahoma" w:hAnsi="Tahoma" w:cs="Tahoma"/>
          <w:b/>
          <w:color w:val="000080"/>
        </w:rPr>
        <w:t>Sleduje kraj/obec průběžně a systematicky dopady svých  rozhodnutí v oblasti rovných příležit</w:t>
      </w:r>
      <w:r w:rsidR="008D0170">
        <w:rPr>
          <w:rFonts w:ascii="Tahoma" w:hAnsi="Tahoma" w:cs="Tahoma"/>
          <w:b/>
          <w:color w:val="000080"/>
        </w:rPr>
        <w:t>ostí žen a mužů</w:t>
      </w:r>
      <w:r w:rsidRPr="008D0170">
        <w:rPr>
          <w:rFonts w:ascii="Tahoma" w:hAnsi="Tahoma" w:cs="Tahoma"/>
          <w:b/>
          <w:color w:val="000080"/>
        </w:rPr>
        <w:t>? Např. výstavba komunikací, úprava veře</w:t>
      </w:r>
      <w:r w:rsidR="008D0170">
        <w:rPr>
          <w:rFonts w:ascii="Tahoma" w:hAnsi="Tahoma" w:cs="Tahoma"/>
          <w:b/>
          <w:color w:val="000080"/>
        </w:rPr>
        <w:t xml:space="preserve">jných prostor, grantová řízení </w:t>
      </w:r>
      <w:r w:rsidRPr="008D0170">
        <w:rPr>
          <w:rFonts w:ascii="Tahoma" w:hAnsi="Tahoma" w:cs="Tahoma"/>
          <w:b/>
          <w:color w:val="000080"/>
        </w:rPr>
        <w:t xml:space="preserve">apod. 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 w:rsidRPr="008D0170">
        <w:rPr>
          <w:rFonts w:ascii="Tahoma" w:hAnsi="Tahoma" w:cs="Tahoma"/>
          <w:color w:val="000080"/>
          <w:sz w:val="20"/>
        </w:rPr>
        <w:t>(uveďte, prosím, jak):</w:t>
      </w:r>
      <w:r w:rsidRPr="008D0170">
        <w:rPr>
          <w:rFonts w:ascii="Tahoma" w:hAnsi="Tahoma" w:cs="Tahoma"/>
          <w:color w:val="000080"/>
          <w:sz w:val="20"/>
        </w:rPr>
        <w:tab/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zjišťování potřeb (dotazníkové šetření, anketa)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aktivního zapojení veřejnosti (veřejná setkání)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sběru a vyhodnocování statistických dat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jinak (specifikujte):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 w:rsidP="008D0170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8D0170" w:rsidRDefault="008D0170" w:rsidP="008D0170">
      <w:pPr>
        <w:pStyle w:val="Odstavecseseznamem"/>
        <w:tabs>
          <w:tab w:val="left" w:pos="0"/>
        </w:tabs>
        <w:ind w:left="0"/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b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8D0170">
        <w:rPr>
          <w:rFonts w:ascii="Tahoma" w:hAnsi="Tahoma" w:cs="Tahoma"/>
          <w:i/>
        </w:rPr>
        <w:t xml:space="preserve"> maximální počet bodů je 7.</w:t>
      </w:r>
      <w:r>
        <w:rPr>
          <w:rFonts w:ascii="Tahoma" w:hAnsi="Tahoma" w:cs="Tahoma"/>
          <w:i/>
        </w:rPr>
        <w:t xml:space="preserve">  </w:t>
      </w:r>
    </w:p>
    <w:p w:rsidR="000E57C6" w:rsidRDefault="000E57C6">
      <w:pPr>
        <w:tabs>
          <w:tab w:val="left" w:pos="0"/>
        </w:tabs>
        <w:rPr>
          <w:b/>
        </w:rPr>
      </w:pPr>
    </w:p>
    <w:p w:rsidR="000E57C6" w:rsidRPr="008341FA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341FA">
        <w:rPr>
          <w:rFonts w:ascii="Tahoma" w:hAnsi="Tahoma" w:cs="Tahoma"/>
          <w:b/>
          <w:color w:val="000080"/>
        </w:rPr>
        <w:t>Zohlednil kraj/obec při sestavování rozpočtu dopad na rovnost žen a mužů?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kladnou odpověď včetně specifikace způsobu.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 Zjišťuje kraj/obec v oblasti využití veřejných služeb (poskytovaných krajem/obcí nebo příspěvkovými organizacemi) data tříděná podle pohlaví? </w:t>
      </w:r>
      <w:r w:rsidRPr="000B1AD1">
        <w:rPr>
          <w:rFonts w:ascii="Tahoma" w:hAnsi="Tahoma" w:cs="Tahoma"/>
          <w:b/>
          <w:color w:val="000080"/>
        </w:rPr>
        <w:t>Např. počet osob absolvujících rekvalifikační kurzy nabízené městem, navštěvujících městskou knihovnu, využívajících veřejnou dopravu.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v jakých oblastech)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každou relevantní odpověď. Maximální počet bodů je 5.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lastRenderedPageBreak/>
        <w:t xml:space="preserve">Uveďte projekty/aktivity na kterých se kraj/obec nebo krajem/obcí zřizované/podpořené organizace v roce 2014 podílely, které podle Vašeho názoru přispívají k dosahování rovnosti žen a mužů v následujících oblastech. </w:t>
      </w:r>
      <w:r w:rsidR="000B1AD1" w:rsidRPr="000B1AD1">
        <w:rPr>
          <w:rFonts w:ascii="Tahoma" w:hAnsi="Tahoma" w:cs="Tahoma"/>
          <w:b/>
          <w:color w:val="000080"/>
        </w:rPr>
        <w:t xml:space="preserve">Pro jednotlivé oblasti uveďte maximálně dva projekty.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Vzdělávání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kurz genderově citlivého vzdělávání pro vychovatele/</w:t>
      </w:r>
      <w:r w:rsidR="000B1AD1">
        <w:rPr>
          <w:rFonts w:ascii="Tahoma" w:hAnsi="Tahoma" w:cs="Tahoma"/>
          <w:color w:val="000080"/>
          <w:sz w:val="20"/>
        </w:rPr>
        <w:t>vychovatel</w:t>
      </w:r>
      <w:r>
        <w:rPr>
          <w:rFonts w:ascii="Tahoma" w:hAnsi="Tahoma" w:cs="Tahoma"/>
          <w:color w:val="000080"/>
          <w:sz w:val="20"/>
        </w:rPr>
        <w:t>ky v mateřských školách, pedagogy/</w:t>
      </w:r>
      <w:r w:rsidR="000B1AD1">
        <w:rPr>
          <w:rFonts w:ascii="Tahoma" w:hAnsi="Tahoma" w:cs="Tahoma"/>
          <w:color w:val="000080"/>
          <w:sz w:val="20"/>
        </w:rPr>
        <w:t>pedago</w:t>
      </w:r>
      <w:r>
        <w:rPr>
          <w:rFonts w:ascii="Tahoma" w:hAnsi="Tahoma" w:cs="Tahoma"/>
          <w:color w:val="000080"/>
          <w:sz w:val="20"/>
        </w:rPr>
        <w:t>žky základních a středních škol, motivační kampaně pro zvýšení podílu zaměstnanosti mužů mezi vychovateli/pedagogy, osvěta veřejnosti v oblasti genderové rovnosti prostřednictvím informačních letáků, informací na webových stránkách, účastí na realizaci relevantních projektů apod.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Péče (o děti i senio</w:t>
      </w:r>
      <w:r w:rsidR="000B1AD1" w:rsidRPr="000B1AD1">
        <w:rPr>
          <w:rFonts w:ascii="Tahoma" w:hAnsi="Tahoma" w:cs="Tahoma"/>
          <w:b/>
          <w:color w:val="000080"/>
          <w:sz w:val="20"/>
        </w:rPr>
        <w:t>ry</w:t>
      </w:r>
      <w:r>
        <w:rPr>
          <w:rFonts w:ascii="Tahoma" w:hAnsi="Tahoma" w:cs="Tahoma"/>
          <w:b/>
          <w:color w:val="000080"/>
          <w:sz w:val="20"/>
        </w:rPr>
        <w:t>/</w:t>
      </w:r>
      <w:r w:rsidR="000B1AD1">
        <w:rPr>
          <w:rFonts w:ascii="Tahoma" w:hAnsi="Tahoma" w:cs="Tahoma"/>
          <w:b/>
          <w:color w:val="000080"/>
          <w:sz w:val="20"/>
        </w:rPr>
        <w:t>senio</w:t>
      </w:r>
      <w:r>
        <w:rPr>
          <w:rFonts w:ascii="Tahoma" w:hAnsi="Tahoma" w:cs="Tahoma"/>
          <w:b/>
          <w:color w:val="000080"/>
          <w:sz w:val="20"/>
        </w:rPr>
        <w:t>rky, zdravotně či jinak znevýhodněné)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navýšení počtu míst ve školkách, zřízení jeslí, podpora rodinných center, zřízení odlehčovací služby o seniory/</w:t>
      </w:r>
      <w:r w:rsidR="000B1AD1">
        <w:rPr>
          <w:rFonts w:ascii="Tahoma" w:hAnsi="Tahoma" w:cs="Tahoma"/>
          <w:color w:val="000080"/>
          <w:sz w:val="20"/>
        </w:rPr>
        <w:t>senior</w:t>
      </w:r>
      <w:r>
        <w:rPr>
          <w:rFonts w:ascii="Tahoma" w:hAnsi="Tahoma" w:cs="Tahoma"/>
          <w:color w:val="000080"/>
          <w:sz w:val="20"/>
        </w:rPr>
        <w:t>ky, zohledňování rodinné situace žadatelů a žadatelek - např. samoživitelé a samoživitelky, vytváření pracovních míst pro znevýhodněné, jejich začleňování do</w:t>
      </w:r>
      <w:r w:rsidR="000B1AD1">
        <w:rPr>
          <w:rFonts w:ascii="Tahoma" w:hAnsi="Tahoma" w:cs="Tahoma"/>
          <w:color w:val="000080"/>
          <w:sz w:val="20"/>
        </w:rPr>
        <w:t xml:space="preserve"> </w:t>
      </w:r>
      <w:r>
        <w:rPr>
          <w:rFonts w:ascii="Tahoma" w:hAnsi="Tahoma" w:cs="Tahoma"/>
          <w:color w:val="000080"/>
          <w:sz w:val="20"/>
        </w:rPr>
        <w:t>osobního i pracovního života.</w:t>
      </w:r>
    </w:p>
    <w:p w:rsidR="00F90AA5" w:rsidRDefault="00F90AA5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Kultura a volnočasové aktivity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projekt zaměřený na zvýšení podílu chlapců mezi navštěvujícími knihovnu, podpora indoor sportovišť s cílem zvýšit zapojení žen do místních sportovních aktivit, klubovny pro mládež, vyvážená podpora volnočasových aktivit pro chlapce a dívky.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Veřejné prostory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chybějících chodníků s cílem napojení nových obytných zón na občanskou vybavenost, přestavba hřišť podle průzkumu preferencí chlapců a děvčat.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Bytová výstavba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nových obecních bytů určených pro rodiče samoživitele/</w:t>
      </w:r>
      <w:r w:rsidR="000B1AD1">
        <w:rPr>
          <w:rFonts w:ascii="Tahoma" w:hAnsi="Tahoma" w:cs="Tahoma"/>
          <w:color w:val="000080"/>
          <w:sz w:val="20"/>
        </w:rPr>
        <w:t>samoživite</w:t>
      </w:r>
      <w:r>
        <w:rPr>
          <w:rFonts w:ascii="Tahoma" w:hAnsi="Tahoma" w:cs="Tahoma"/>
          <w:color w:val="000080"/>
          <w:sz w:val="20"/>
        </w:rPr>
        <w:t>lky, návrh nových regulativů vztahujících se na novu výstavbu s cílem zvýšit podíl vícegeneračních domů.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Bezpečnost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 xml:space="preserve">Např. úprava okolí zastávek hromadné městské dopravy, zřízení krizového centra pro oběti domácího násilí.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Doprava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zvýšení počtu spojů hromadné dopravy, zvýšení počtu bezbariérových spojů.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Působení na zaměstnavatele: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realizované genderové audity v práci probíhajících projektů, příprava strategií, metodik, osvěta – pořádání konferencí, seminářů v tématech rovných příležitostí.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Další oblasti</w:t>
      </w:r>
    </w:p>
    <w:p w:rsidR="000E57C6" w:rsidRDefault="000E57C6" w:rsidP="000B1AD1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rekvalifikační kurzy zaměřené na rozvoj podnikání s možností bezplatného hlídání dětí, osvětová kampaň s cílem vyššího zapojení mužů do péče o domácnost.</w:t>
      </w:r>
    </w:p>
    <w:p w:rsidR="000B1AD1" w:rsidRDefault="000B1AD1" w:rsidP="000B1AD1">
      <w:pPr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  <w:sz w:val="20"/>
        </w:rPr>
        <w:t>Bodové hodnocení: Za každou relevantní aktivitu</w:t>
      </w:r>
      <w:r w:rsidR="000B1AD1">
        <w:rPr>
          <w:rFonts w:ascii="Tahoma" w:hAnsi="Tahoma" w:cs="Tahoma"/>
          <w:i/>
          <w:sz w:val="20"/>
        </w:rPr>
        <w:t xml:space="preserve"> 1 bod</w:t>
      </w:r>
      <w:r>
        <w:rPr>
          <w:rFonts w:ascii="Tahoma" w:hAnsi="Tahoma" w:cs="Tahoma"/>
          <w:i/>
          <w:sz w:val="20"/>
        </w:rPr>
        <w:t xml:space="preserve">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t xml:space="preserve">Jiné aktivity/projekty </w:t>
      </w:r>
      <w:r w:rsidR="000B1AD1">
        <w:rPr>
          <w:rFonts w:ascii="Tahoma" w:hAnsi="Tahoma" w:cs="Tahoma"/>
          <w:b/>
          <w:color w:val="000080"/>
        </w:rPr>
        <w:t xml:space="preserve">směřující vně úřadu, </w:t>
      </w:r>
      <w:r w:rsidRPr="000B1AD1">
        <w:rPr>
          <w:rFonts w:ascii="Tahoma" w:hAnsi="Tahoma" w:cs="Tahoma"/>
          <w:b/>
          <w:color w:val="000080"/>
        </w:rPr>
        <w:t>které shledáváte z hlediska rovnosti žen a mužů relevantní a nenašli jste pro ně místo v předchozích otázkách (např. zařazení kritérií dopadu na rovnost žen a mužů v rámci výběru veřejných zaká</w:t>
      </w:r>
      <w:r w:rsidR="000B1AD1" w:rsidRPr="000B1AD1">
        <w:rPr>
          <w:rFonts w:ascii="Tahoma" w:hAnsi="Tahoma" w:cs="Tahoma"/>
          <w:b/>
          <w:color w:val="000080"/>
        </w:rPr>
        <w:t xml:space="preserve">zek, genderově vyvážené složení </w:t>
      </w:r>
      <w:r w:rsidRPr="000B1AD1">
        <w:rPr>
          <w:rFonts w:ascii="Tahoma" w:hAnsi="Tahoma" w:cs="Tahoma"/>
          <w:b/>
          <w:color w:val="000080"/>
        </w:rPr>
        <w:t>výběrových/grantových komisí, apod.):</w:t>
      </w: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i/>
          <w:sz w:val="20"/>
        </w:rPr>
        <w:t xml:space="preserve">Bodové hodnocení: Za každou relevantní aktivitu </w:t>
      </w:r>
      <w:r w:rsidR="000B1AD1">
        <w:rPr>
          <w:rFonts w:ascii="Tahoma" w:hAnsi="Tahoma" w:cs="Tahoma"/>
          <w:i/>
          <w:sz w:val="20"/>
        </w:rPr>
        <w:t xml:space="preserve">1 </w:t>
      </w:r>
      <w:r>
        <w:rPr>
          <w:rFonts w:ascii="Tahoma" w:hAnsi="Tahoma" w:cs="Tahoma"/>
          <w:i/>
          <w:sz w:val="20"/>
        </w:rPr>
        <w:t>bod</w:t>
      </w:r>
      <w:r w:rsidR="000B1AD1">
        <w:rPr>
          <w:rFonts w:ascii="Tahoma" w:hAnsi="Tahoma" w:cs="Tahoma"/>
          <w:i/>
          <w:sz w:val="20"/>
        </w:rPr>
        <w:t>. Max. počet bodů je 5</w:t>
      </w:r>
      <w:r>
        <w:rPr>
          <w:rFonts w:ascii="Tahoma" w:hAnsi="Tahoma" w:cs="Tahoma"/>
          <w:i/>
          <w:sz w:val="20"/>
        </w:rPr>
        <w:t>.</w:t>
      </w:r>
    </w:p>
    <w:p w:rsidR="000B1AD1" w:rsidRDefault="000B1AD1">
      <w:pPr>
        <w:tabs>
          <w:tab w:val="left" w:pos="0"/>
        </w:tabs>
        <w:rPr>
          <w:rFonts w:ascii="Tahoma" w:hAnsi="Tahoma" w:cs="Tahoma"/>
          <w:b/>
          <w:color w:val="1F497D" w:themeColor="text2"/>
          <w:sz w:val="20"/>
        </w:rPr>
      </w:pPr>
    </w:p>
    <w:p w:rsidR="000E57C6" w:rsidRPr="000B1AD1" w:rsidRDefault="000B1AD1">
      <w:pPr>
        <w:tabs>
          <w:tab w:val="left" w:pos="0"/>
        </w:tabs>
        <w:rPr>
          <w:rFonts w:ascii="Tahoma" w:hAnsi="Tahoma" w:cs="Tahoma"/>
          <w:sz w:val="20"/>
        </w:rPr>
      </w:pPr>
      <w:r w:rsidRPr="000B1AD1">
        <w:rPr>
          <w:rFonts w:ascii="Tahoma" w:hAnsi="Tahoma" w:cs="Tahoma"/>
          <w:b/>
          <w:sz w:val="20"/>
        </w:rPr>
        <w:t xml:space="preserve">Následující otázky se nehodnotí, slouží pouze pro sběr informací.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>
        <w:rPr>
          <w:rFonts w:ascii="Tahoma" w:hAnsi="Tahoma" w:cs="Tahoma"/>
          <w:b/>
          <w:color w:val="000080"/>
        </w:rPr>
        <w:t>Čeho chcete v oblasti rovných příležitostí ve Vašem kraji/ ve Vaší obci dosáhnout?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Pr="00B02DBB" w:rsidRDefault="000E57C6" w:rsidP="00B02DB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iCs/>
        </w:rPr>
      </w:pPr>
      <w:r>
        <w:rPr>
          <w:rFonts w:ascii="Tahoma" w:hAnsi="Tahoma" w:cs="Tahoma"/>
          <w:b/>
          <w:iCs/>
          <w:color w:val="000080"/>
        </w:rPr>
        <w:t xml:space="preserve"> Jakou formu podpory byste uvítali v oblasti prosazování rovných příležitostí žen a mužů interně i externě?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více informací o možnostech prosazování rovných příležitostí na úrovni kraje/obce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praktické zkušenosti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příklady dobré praxe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politickou podporu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finance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podporu veřejnosti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vzdělávání zaměstnanců/zaměstnankyň v této oblasti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personální kapacity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jiné (uveďte, prosím): …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E13834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Pro eventuální informace k obsahu dotazníku se obraťte na: </w:t>
      </w:r>
    </w:p>
    <w:p w:rsidR="00E13834" w:rsidRPr="00BD4699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PhDr. Evu Ferrarovou, tel. 974 832 018, e-mail: </w:t>
      </w:r>
      <w:hyperlink r:id="rId8" w:history="1">
        <w:r w:rsidRPr="00FE064E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eva.ferrarova@mvcr.cz</w:t>
        </w:r>
      </w:hyperlink>
      <w:r>
        <w:t xml:space="preserve"> </w:t>
      </w:r>
      <w:r w:rsidRPr="00BD4699">
        <w:rPr>
          <w:b w:val="0"/>
          <w:i/>
        </w:rPr>
        <w:t xml:space="preserve">nebo Mgr. Lenku </w:t>
      </w:r>
      <w:r>
        <w:rPr>
          <w:b w:val="0"/>
          <w:i/>
        </w:rPr>
        <w:t>Procházkovou</w:t>
      </w:r>
      <w:r w:rsidRPr="00BD4699">
        <w:rPr>
          <w:b w:val="0"/>
          <w:i/>
        </w:rPr>
        <w:t xml:space="preserve">, tel. </w:t>
      </w:r>
      <w:r w:rsidRPr="002069D9">
        <w:rPr>
          <w:b w:val="0"/>
          <w:i/>
          <w:sz w:val="18"/>
          <w:szCs w:val="18"/>
        </w:rPr>
        <w:t>974 833 108</w:t>
      </w:r>
      <w:r w:rsidRPr="00BD4699">
        <w:rPr>
          <w:b w:val="0"/>
          <w:i/>
        </w:rPr>
        <w:t xml:space="preserve">, e-mail: </w:t>
      </w:r>
      <w:hyperlink r:id="rId9" w:history="1">
        <w:r w:rsidRPr="00DD52B5">
          <w:rPr>
            <w:rStyle w:val="Hypertextovodkaz"/>
            <w:b w:val="0"/>
            <w:i/>
          </w:rPr>
          <w:t>lenka.prochazkova@mvcr.cz</w:t>
        </w:r>
      </w:hyperlink>
      <w:r>
        <w:rPr>
          <w:b w:val="0"/>
          <w:i/>
        </w:rPr>
        <w:t xml:space="preserve"> </w:t>
      </w:r>
    </w:p>
    <w:p w:rsidR="00E13834" w:rsidRPr="00BD4699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E13834" w:rsidRDefault="00E13834" w:rsidP="00E13834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lněný dotazník zašlete do </w:t>
      </w:r>
      <w:r w:rsidR="00871284" w:rsidRPr="00871284">
        <w:rPr>
          <w:rFonts w:ascii="Tahoma" w:hAnsi="Tahoma" w:cs="Tahoma"/>
          <w:bCs w:val="0"/>
          <w:i/>
          <w:sz w:val="18"/>
          <w:szCs w:val="18"/>
        </w:rPr>
        <w:t>20</w:t>
      </w:r>
      <w:r w:rsidRPr="00871284">
        <w:rPr>
          <w:rFonts w:ascii="Tahoma" w:hAnsi="Tahoma" w:cs="Tahoma"/>
          <w:bCs w:val="0"/>
          <w:i/>
          <w:sz w:val="18"/>
          <w:szCs w:val="18"/>
        </w:rPr>
        <w:t>. dubna 2015:</w:t>
      </w:r>
    </w:p>
    <w:p w:rsidR="00E13834" w:rsidRDefault="00E13834" w:rsidP="00E13834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0" w:history="1">
        <w:r w:rsidRPr="00723CEB">
          <w:rPr>
            <w:rStyle w:val="Hypertextovodkaz"/>
            <w:rFonts w:ascii="Tahoma" w:hAnsi="Tahoma" w:cs="Tahoma"/>
            <w:b w:val="0"/>
            <w:i/>
            <w:sz w:val="18"/>
            <w:szCs w:val="18"/>
          </w:rPr>
          <w:t>eva.ferrarova@mvcr.cz</w:t>
        </w:r>
      </w:hyperlink>
      <w:r>
        <w:t xml:space="preserve">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E13834" w:rsidRDefault="00E13834" w:rsidP="00E13834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nebo na adresu:  PhDr.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Eva Ferrarová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, Ph.D.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odbor personální,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Ministerstvo vnitra, Nad Štolou 3, 170 00 Praha 7 </w:t>
      </w:r>
    </w:p>
    <w:p w:rsidR="000E57C6" w:rsidRDefault="000E57C6">
      <w:pPr>
        <w:pStyle w:val="Odstavecseseznamem"/>
        <w:tabs>
          <w:tab w:val="left" w:pos="0"/>
        </w:tabs>
        <w:ind w:left="0"/>
      </w:pPr>
    </w:p>
    <w:sectPr w:rsidR="000E57C6" w:rsidSect="00042E83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999" w:rsidRDefault="00126999">
      <w:r>
        <w:separator/>
      </w:r>
    </w:p>
  </w:endnote>
  <w:endnote w:type="continuationSeparator" w:id="1">
    <w:p w:rsidR="00126999" w:rsidRDefault="00126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C6" w:rsidRDefault="00857064">
    <w:pPr>
      <w:pStyle w:val="Zpat"/>
      <w:ind w:right="360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7.3pt;margin-top:3.15pt;width:120.25pt;height:32.7pt;z-index:1;mso-wrap-distance-left:9.05pt;mso-wrap-distance-right:9.05pt" filled="t">
          <v:fill color2="black"/>
          <v:imagedata r:id="rId1" o:title=""/>
          <w10:wrap type="square"/>
        </v:shape>
      </w:pict>
    </w:r>
    <w:r>
      <w:pict>
        <v:shape id="_x0000_s1026" type="#_x0000_t75" style="position:absolute;left:0;text-align:left;margin-left:343.6pt;margin-top:15.25pt;width:114.45pt;height:20.6pt;z-index:2;mso-wrap-distance-left:9.05pt;mso-wrap-distance-right:9.05pt" filled="t">
          <v:fill color2="black"/>
          <v:imagedata r:id="rId2" o:title=""/>
          <w10:wrap type="square"/>
        </v:shape>
      </w:pict>
    </w:r>
    <w:r w:rsidR="000E57C6">
      <w:t xml:space="preserve">              </w:t>
    </w:r>
    <w:r w:rsidR="002069D9">
      <w:pict>
        <v:shape id="_x0000_i1026" type="#_x0000_t75" style="width:60.75pt;height:45pt" filled="t">
          <v:fill color2="black"/>
          <v:imagedata r:id="rId3" o:title=""/>
        </v:shape>
      </w:pict>
    </w:r>
    <w:r w:rsidR="000E57C6">
      <w:t xml:space="preserve">         </w:t>
    </w:r>
    <w:r w:rsidR="002069D9">
      <w:pict>
        <v:shape id="_x0000_i1027" type="#_x0000_t75" style="width:81pt;height:42pt" filled="t">
          <v:fill color2="black"/>
          <v:imagedata r:id="rId4" o:title=""/>
        </v:shape>
      </w:pict>
    </w:r>
    <w:r w:rsidR="000E57C6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C6" w:rsidRDefault="000E57C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999" w:rsidRDefault="00126999">
      <w:r>
        <w:separator/>
      </w:r>
    </w:p>
  </w:footnote>
  <w:footnote w:type="continuationSeparator" w:id="1">
    <w:p w:rsidR="00126999" w:rsidRDefault="001269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7BA4BB22"/>
    <w:name w:val="WW8Num3"/>
    <w:lvl w:ilvl="0">
      <w:start w:val="3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/>
        <w:i w:val="0"/>
        <w:color w:val="000080"/>
        <w:sz w:val="20"/>
        <w:szCs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4974" w:hanging="360"/>
      </w:pPr>
      <w:rPr>
        <w:rFonts w:ascii="Tahoma" w:hAnsi="Tahoma" w:cs="Tahoma" w:hint="default"/>
        <w:color w:val="000080"/>
      </w:rPr>
    </w:lvl>
  </w:abstractNum>
  <w:abstractNum w:abstractNumId="5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005"/>
    <w:rsid w:val="00042E83"/>
    <w:rsid w:val="00064002"/>
    <w:rsid w:val="00077005"/>
    <w:rsid w:val="000B1AD1"/>
    <w:rsid w:val="000E57C6"/>
    <w:rsid w:val="00126999"/>
    <w:rsid w:val="002069D9"/>
    <w:rsid w:val="0027558B"/>
    <w:rsid w:val="002838EE"/>
    <w:rsid w:val="002E1CFE"/>
    <w:rsid w:val="0032108B"/>
    <w:rsid w:val="00471E14"/>
    <w:rsid w:val="00494225"/>
    <w:rsid w:val="0058597A"/>
    <w:rsid w:val="00591761"/>
    <w:rsid w:val="006F09ED"/>
    <w:rsid w:val="008341FA"/>
    <w:rsid w:val="00857064"/>
    <w:rsid w:val="00871284"/>
    <w:rsid w:val="00874A8F"/>
    <w:rsid w:val="008859DB"/>
    <w:rsid w:val="008D0170"/>
    <w:rsid w:val="008D59DF"/>
    <w:rsid w:val="009F1E90"/>
    <w:rsid w:val="00A77FA5"/>
    <w:rsid w:val="00B00FB7"/>
    <w:rsid w:val="00B02DBB"/>
    <w:rsid w:val="00B70457"/>
    <w:rsid w:val="00DD5BEB"/>
    <w:rsid w:val="00E13834"/>
    <w:rsid w:val="00EF7AF6"/>
    <w:rsid w:val="00F90AA5"/>
    <w:rsid w:val="00FC1831"/>
    <w:rsid w:val="00FD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9DF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D59DF"/>
    <w:pPr>
      <w:keepNext/>
      <w:tabs>
        <w:tab w:val="num" w:pos="0"/>
      </w:tabs>
      <w:ind w:left="864" w:hanging="864"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8D59DF"/>
  </w:style>
  <w:style w:type="character" w:customStyle="1" w:styleId="WW8Num1z1">
    <w:name w:val="WW8Num1z1"/>
    <w:rsid w:val="008D59DF"/>
  </w:style>
  <w:style w:type="character" w:customStyle="1" w:styleId="WW8Num1z2">
    <w:name w:val="WW8Num1z2"/>
    <w:rsid w:val="008D59DF"/>
  </w:style>
  <w:style w:type="character" w:customStyle="1" w:styleId="WW8Num1z3">
    <w:name w:val="WW8Num1z3"/>
    <w:rsid w:val="008D59DF"/>
  </w:style>
  <w:style w:type="character" w:customStyle="1" w:styleId="WW8Num1z4">
    <w:name w:val="WW8Num1z4"/>
    <w:rsid w:val="008D59DF"/>
  </w:style>
  <w:style w:type="character" w:customStyle="1" w:styleId="WW8Num1z5">
    <w:name w:val="WW8Num1z5"/>
    <w:rsid w:val="008D59DF"/>
  </w:style>
  <w:style w:type="character" w:customStyle="1" w:styleId="WW8Num1z6">
    <w:name w:val="WW8Num1z6"/>
    <w:rsid w:val="008D59DF"/>
  </w:style>
  <w:style w:type="character" w:customStyle="1" w:styleId="WW8Num1z7">
    <w:name w:val="WW8Num1z7"/>
    <w:rsid w:val="008D59DF"/>
  </w:style>
  <w:style w:type="character" w:customStyle="1" w:styleId="WW8Num1z8">
    <w:name w:val="WW8Num1z8"/>
    <w:rsid w:val="008D59DF"/>
  </w:style>
  <w:style w:type="character" w:customStyle="1" w:styleId="WW8Num2z0">
    <w:name w:val="WW8Num2z0"/>
    <w:rsid w:val="008D59DF"/>
  </w:style>
  <w:style w:type="character" w:customStyle="1" w:styleId="WW8Num2z1">
    <w:name w:val="WW8Num2z1"/>
    <w:rsid w:val="008D59DF"/>
  </w:style>
  <w:style w:type="character" w:customStyle="1" w:styleId="WW8Num2z2">
    <w:name w:val="WW8Num2z2"/>
    <w:rsid w:val="008D59DF"/>
  </w:style>
  <w:style w:type="character" w:customStyle="1" w:styleId="WW8Num2z3">
    <w:name w:val="WW8Num2z3"/>
    <w:rsid w:val="008D59DF"/>
  </w:style>
  <w:style w:type="character" w:customStyle="1" w:styleId="WW8Num2z4">
    <w:name w:val="WW8Num2z4"/>
    <w:rsid w:val="008D59DF"/>
  </w:style>
  <w:style w:type="character" w:customStyle="1" w:styleId="WW8Num2z5">
    <w:name w:val="WW8Num2z5"/>
    <w:rsid w:val="008D59DF"/>
  </w:style>
  <w:style w:type="character" w:customStyle="1" w:styleId="WW8Num2z6">
    <w:name w:val="WW8Num2z6"/>
    <w:rsid w:val="008D59DF"/>
  </w:style>
  <w:style w:type="character" w:customStyle="1" w:styleId="WW8Num2z7">
    <w:name w:val="WW8Num2z7"/>
    <w:rsid w:val="008D59DF"/>
  </w:style>
  <w:style w:type="character" w:customStyle="1" w:styleId="WW8Num2z8">
    <w:name w:val="WW8Num2z8"/>
    <w:rsid w:val="008D59DF"/>
  </w:style>
  <w:style w:type="character" w:customStyle="1" w:styleId="WW8Num3z0">
    <w:name w:val="WW8Num3z0"/>
    <w:rsid w:val="008D59DF"/>
    <w:rPr>
      <w:rFonts w:ascii="Tahoma" w:hAnsi="Tahoma" w:cs="Tahoma" w:hint="default"/>
      <w:b/>
      <w:color w:val="000080"/>
    </w:rPr>
  </w:style>
  <w:style w:type="character" w:customStyle="1" w:styleId="WW8Num4z0">
    <w:name w:val="WW8Num4z0"/>
    <w:rsid w:val="008D59DF"/>
    <w:rPr>
      <w:rFonts w:ascii="Symbol" w:hAnsi="Symbol" w:cs="Symbol" w:hint="default"/>
    </w:rPr>
  </w:style>
  <w:style w:type="character" w:customStyle="1" w:styleId="WW8Num5z0">
    <w:name w:val="WW8Num5z0"/>
    <w:rsid w:val="008D59DF"/>
    <w:rPr>
      <w:rFonts w:ascii="Tahoma" w:hAnsi="Tahoma" w:cs="Tahoma" w:hint="default"/>
      <w:color w:val="000080"/>
    </w:rPr>
  </w:style>
  <w:style w:type="character" w:customStyle="1" w:styleId="WW8Num3z1">
    <w:name w:val="WW8Num3z1"/>
    <w:rsid w:val="008D59DF"/>
    <w:rPr>
      <w:rFonts w:ascii="Courier New" w:hAnsi="Courier New" w:cs="Courier New" w:hint="default"/>
    </w:rPr>
  </w:style>
  <w:style w:type="character" w:customStyle="1" w:styleId="WW8Num3z2">
    <w:name w:val="WW8Num3z2"/>
    <w:rsid w:val="008D59DF"/>
    <w:rPr>
      <w:rFonts w:ascii="Wingdings" w:hAnsi="Wingdings" w:cs="Wingdings" w:hint="default"/>
    </w:rPr>
  </w:style>
  <w:style w:type="character" w:customStyle="1" w:styleId="WW8Num4z1">
    <w:name w:val="WW8Num4z1"/>
    <w:rsid w:val="008D59DF"/>
    <w:rPr>
      <w:rFonts w:ascii="Courier New" w:hAnsi="Courier New" w:cs="Courier New" w:hint="default"/>
    </w:rPr>
  </w:style>
  <w:style w:type="character" w:customStyle="1" w:styleId="WW8Num4z2">
    <w:name w:val="WW8Num4z2"/>
    <w:rsid w:val="008D59DF"/>
    <w:rPr>
      <w:rFonts w:ascii="Wingdings" w:hAnsi="Wingdings" w:cs="Wingdings" w:hint="default"/>
    </w:rPr>
  </w:style>
  <w:style w:type="character" w:customStyle="1" w:styleId="WW8Num4z3">
    <w:name w:val="WW8Num4z3"/>
    <w:rsid w:val="008D59DF"/>
    <w:rPr>
      <w:rFonts w:ascii="Symbol" w:hAnsi="Symbol" w:cs="Symbol" w:hint="default"/>
    </w:rPr>
  </w:style>
  <w:style w:type="character" w:customStyle="1" w:styleId="WW8Num5z1">
    <w:name w:val="WW8Num5z1"/>
    <w:rsid w:val="008D59DF"/>
  </w:style>
  <w:style w:type="character" w:customStyle="1" w:styleId="WW8Num5z2">
    <w:name w:val="WW8Num5z2"/>
    <w:rsid w:val="008D59DF"/>
  </w:style>
  <w:style w:type="character" w:customStyle="1" w:styleId="WW8Num5z3">
    <w:name w:val="WW8Num5z3"/>
    <w:rsid w:val="008D59DF"/>
  </w:style>
  <w:style w:type="character" w:customStyle="1" w:styleId="WW8Num5z4">
    <w:name w:val="WW8Num5z4"/>
    <w:rsid w:val="008D59DF"/>
  </w:style>
  <w:style w:type="character" w:customStyle="1" w:styleId="WW8Num5z5">
    <w:name w:val="WW8Num5z5"/>
    <w:rsid w:val="008D59DF"/>
  </w:style>
  <w:style w:type="character" w:customStyle="1" w:styleId="WW8Num5z6">
    <w:name w:val="WW8Num5z6"/>
    <w:rsid w:val="008D59DF"/>
  </w:style>
  <w:style w:type="character" w:customStyle="1" w:styleId="WW8Num5z7">
    <w:name w:val="WW8Num5z7"/>
    <w:rsid w:val="008D59DF"/>
  </w:style>
  <w:style w:type="character" w:customStyle="1" w:styleId="WW8Num5z8">
    <w:name w:val="WW8Num5z8"/>
    <w:rsid w:val="008D59DF"/>
  </w:style>
  <w:style w:type="character" w:customStyle="1" w:styleId="WW8Num6z0">
    <w:name w:val="WW8Num6z0"/>
    <w:rsid w:val="008D59DF"/>
    <w:rPr>
      <w:rFonts w:ascii="Tahoma" w:hAnsi="Tahoma" w:cs="Tahoma" w:hint="default"/>
      <w:color w:val="000080"/>
    </w:rPr>
  </w:style>
  <w:style w:type="character" w:customStyle="1" w:styleId="WW8Num6z1">
    <w:name w:val="WW8Num6z1"/>
    <w:rsid w:val="008D59DF"/>
  </w:style>
  <w:style w:type="character" w:customStyle="1" w:styleId="WW8Num6z2">
    <w:name w:val="WW8Num6z2"/>
    <w:rsid w:val="008D59DF"/>
  </w:style>
  <w:style w:type="character" w:customStyle="1" w:styleId="WW8Num6z3">
    <w:name w:val="WW8Num6z3"/>
    <w:rsid w:val="008D59DF"/>
  </w:style>
  <w:style w:type="character" w:customStyle="1" w:styleId="WW8Num6z4">
    <w:name w:val="WW8Num6z4"/>
    <w:rsid w:val="008D59DF"/>
  </w:style>
  <w:style w:type="character" w:customStyle="1" w:styleId="WW8Num6z5">
    <w:name w:val="WW8Num6z5"/>
    <w:rsid w:val="008D59DF"/>
  </w:style>
  <w:style w:type="character" w:customStyle="1" w:styleId="WW8Num6z6">
    <w:name w:val="WW8Num6z6"/>
    <w:rsid w:val="008D59DF"/>
  </w:style>
  <w:style w:type="character" w:customStyle="1" w:styleId="WW8Num6z7">
    <w:name w:val="WW8Num6z7"/>
    <w:rsid w:val="008D59DF"/>
  </w:style>
  <w:style w:type="character" w:customStyle="1" w:styleId="WW8Num6z8">
    <w:name w:val="WW8Num6z8"/>
    <w:rsid w:val="008D59DF"/>
  </w:style>
  <w:style w:type="character" w:customStyle="1" w:styleId="Standardnpsmoodstavce1">
    <w:name w:val="Standardní písmo odstavce1"/>
    <w:rsid w:val="008D59DF"/>
  </w:style>
  <w:style w:type="character" w:customStyle="1" w:styleId="Odkaznakoment1">
    <w:name w:val="Odkaz na komentář1"/>
    <w:rsid w:val="008D59DF"/>
    <w:rPr>
      <w:sz w:val="16"/>
      <w:szCs w:val="16"/>
    </w:rPr>
  </w:style>
  <w:style w:type="character" w:styleId="slostrnky">
    <w:name w:val="page number"/>
    <w:basedOn w:val="Standardnpsmoodstavce1"/>
    <w:rsid w:val="008D59DF"/>
  </w:style>
  <w:style w:type="character" w:customStyle="1" w:styleId="Znakypropoznmkupodarou">
    <w:name w:val="Znaky pro poznámku pod čarou"/>
    <w:rsid w:val="008D59DF"/>
    <w:rPr>
      <w:vertAlign w:val="superscript"/>
    </w:rPr>
  </w:style>
  <w:style w:type="character" w:customStyle="1" w:styleId="ZhlavChar">
    <w:name w:val="Záhlaví Char"/>
    <w:rsid w:val="008D59DF"/>
    <w:rPr>
      <w:sz w:val="24"/>
      <w:szCs w:val="24"/>
    </w:rPr>
  </w:style>
  <w:style w:type="character" w:customStyle="1" w:styleId="ZpatChar">
    <w:name w:val="Zápatí Char"/>
    <w:rsid w:val="008D59DF"/>
    <w:rPr>
      <w:sz w:val="24"/>
      <w:szCs w:val="24"/>
    </w:rPr>
  </w:style>
  <w:style w:type="character" w:styleId="Hypertextovodkaz">
    <w:name w:val="Hyperlink"/>
    <w:rsid w:val="008D59DF"/>
    <w:rPr>
      <w:color w:val="0000FF"/>
      <w:u w:val="single"/>
    </w:rPr>
  </w:style>
  <w:style w:type="character" w:customStyle="1" w:styleId="spelle">
    <w:name w:val="spelle"/>
    <w:basedOn w:val="Standardnpsmoodstavce1"/>
    <w:rsid w:val="008D59DF"/>
  </w:style>
  <w:style w:type="character" w:styleId="Siln">
    <w:name w:val="Strong"/>
    <w:qFormat/>
    <w:rsid w:val="008D59DF"/>
    <w:rPr>
      <w:b/>
      <w:bCs/>
    </w:rPr>
  </w:style>
  <w:style w:type="character" w:customStyle="1" w:styleId="NzevChar">
    <w:name w:val="Název Char"/>
    <w:rsid w:val="008D59DF"/>
    <w:rPr>
      <w:sz w:val="24"/>
    </w:rPr>
  </w:style>
  <w:style w:type="character" w:customStyle="1" w:styleId="Nadpis1Char">
    <w:name w:val="Nadpis 1 Char"/>
    <w:rsid w:val="008D59D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marked11">
    <w:name w:val="marked_11"/>
    <w:rsid w:val="008D59DF"/>
    <w:rPr>
      <w:shd w:val="clear" w:color="auto" w:fill="E7B7BA"/>
    </w:rPr>
  </w:style>
  <w:style w:type="character" w:styleId="Sledovanodkaz">
    <w:name w:val="FollowedHyperlink"/>
    <w:rsid w:val="008D59DF"/>
    <w:rPr>
      <w:color w:val="800080"/>
      <w:u w:val="single"/>
    </w:rPr>
  </w:style>
  <w:style w:type="character" w:customStyle="1" w:styleId="TextkomenteChar">
    <w:name w:val="Text komentáře Char"/>
    <w:rsid w:val="008D59DF"/>
  </w:style>
  <w:style w:type="paragraph" w:customStyle="1" w:styleId="Nadpis">
    <w:name w:val="Nadpis"/>
    <w:basedOn w:val="Normln"/>
    <w:next w:val="Zkladntext"/>
    <w:rsid w:val="008D59DF"/>
    <w:pPr>
      <w:widowControl w:val="0"/>
    </w:pPr>
    <w:rPr>
      <w:szCs w:val="20"/>
    </w:rPr>
  </w:style>
  <w:style w:type="paragraph" w:styleId="Zkladntext">
    <w:name w:val="Body Text"/>
    <w:basedOn w:val="Normln"/>
    <w:rsid w:val="008D59DF"/>
    <w:pPr>
      <w:overflowPunct w:val="0"/>
      <w:autoSpaceDE w:val="0"/>
      <w:spacing w:after="120"/>
      <w:textAlignment w:val="baseline"/>
    </w:pPr>
    <w:rPr>
      <w:sz w:val="20"/>
      <w:szCs w:val="20"/>
    </w:rPr>
  </w:style>
  <w:style w:type="paragraph" w:styleId="Seznam">
    <w:name w:val="List"/>
    <w:basedOn w:val="Zkladntext"/>
    <w:rsid w:val="008D59DF"/>
    <w:rPr>
      <w:rFonts w:cs="Mangal"/>
    </w:rPr>
  </w:style>
  <w:style w:type="paragraph" w:styleId="Titulek">
    <w:name w:val="caption"/>
    <w:basedOn w:val="Normln"/>
    <w:qFormat/>
    <w:rsid w:val="008D59DF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8D59DF"/>
    <w:pPr>
      <w:suppressLineNumbers/>
    </w:pPr>
    <w:rPr>
      <w:rFonts w:cs="Mangal"/>
    </w:rPr>
  </w:style>
  <w:style w:type="paragraph" w:customStyle="1" w:styleId="Textpole">
    <w:name w:val="Text pole"/>
    <w:basedOn w:val="Normln"/>
    <w:rsid w:val="008D59DF"/>
    <w:rPr>
      <w:rFonts w:ascii="Arial" w:hAnsi="Arial" w:cs="Arial"/>
      <w:b/>
      <w:bCs/>
      <w:sz w:val="19"/>
      <w:szCs w:val="19"/>
    </w:rPr>
  </w:style>
  <w:style w:type="paragraph" w:styleId="Zhlav">
    <w:name w:val="header"/>
    <w:basedOn w:val="Normln"/>
    <w:rsid w:val="008D59DF"/>
  </w:style>
  <w:style w:type="paragraph" w:customStyle="1" w:styleId="Textkomente1">
    <w:name w:val="Text komentáře1"/>
    <w:basedOn w:val="Normln"/>
    <w:rsid w:val="008D59DF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8D59DF"/>
    <w:rPr>
      <w:b/>
      <w:bCs/>
    </w:rPr>
  </w:style>
  <w:style w:type="paragraph" w:styleId="Textbubliny">
    <w:name w:val="Balloon Text"/>
    <w:basedOn w:val="Normln"/>
    <w:rsid w:val="008D59DF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8D59DF"/>
  </w:style>
  <w:style w:type="paragraph" w:customStyle="1" w:styleId="Titulek1">
    <w:name w:val="Titulek1"/>
    <w:basedOn w:val="Normln"/>
    <w:next w:val="Normln"/>
    <w:rsid w:val="008D59DF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rsid w:val="008D59DF"/>
    <w:rPr>
      <w:sz w:val="20"/>
      <w:szCs w:val="20"/>
    </w:rPr>
  </w:style>
  <w:style w:type="paragraph" w:styleId="Normlnweb">
    <w:name w:val="Normal (Web)"/>
    <w:basedOn w:val="Normln"/>
    <w:rsid w:val="008D59DF"/>
    <w:pPr>
      <w:spacing w:before="280" w:after="280"/>
    </w:pPr>
  </w:style>
  <w:style w:type="paragraph" w:styleId="Odstavecseseznamem">
    <w:name w:val="List Paragraph"/>
    <w:basedOn w:val="Normln"/>
    <w:qFormat/>
    <w:rsid w:val="008D59DF"/>
    <w:pPr>
      <w:ind w:left="720"/>
      <w:contextualSpacing/>
    </w:pPr>
  </w:style>
  <w:style w:type="paragraph" w:customStyle="1" w:styleId="Yvona-Samodrky">
    <w:name w:val="Yvona - Sam. odrážky"/>
    <w:basedOn w:val="Normln"/>
    <w:rsid w:val="008D59DF"/>
    <w:pPr>
      <w:tabs>
        <w:tab w:val="num" w:pos="680"/>
      </w:tabs>
      <w:spacing w:before="60" w:after="60"/>
      <w:ind w:left="680" w:hanging="340"/>
      <w:jc w:val="both"/>
    </w:pPr>
    <w:rPr>
      <w:szCs w:val="20"/>
    </w:rPr>
  </w:style>
  <w:style w:type="paragraph" w:customStyle="1" w:styleId="Normln1">
    <w:name w:val="Normální1"/>
    <w:rsid w:val="008D59DF"/>
    <w:pPr>
      <w:widowControl w:val="0"/>
      <w:suppressAutoHyphens/>
    </w:pPr>
    <w:rPr>
      <w:sz w:val="24"/>
      <w:lang w:eastAsia="zh-CN"/>
    </w:rPr>
  </w:style>
  <w:style w:type="paragraph" w:customStyle="1" w:styleId="Nadpis61">
    <w:name w:val="Nadpis 61"/>
    <w:basedOn w:val="Normln1"/>
    <w:rsid w:val="008D59DF"/>
    <w:pPr>
      <w:spacing w:before="120"/>
      <w:ind w:left="357" w:firstLine="335"/>
    </w:pPr>
    <w:rPr>
      <w:sz w:val="28"/>
      <w:u w:val="single"/>
    </w:rPr>
  </w:style>
  <w:style w:type="paragraph" w:customStyle="1" w:styleId="Default">
    <w:name w:val="Default"/>
    <w:rsid w:val="008D59DF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Obsahtabulky">
    <w:name w:val="Obsah tabulky"/>
    <w:basedOn w:val="Normln"/>
    <w:rsid w:val="008D59DF"/>
    <w:pPr>
      <w:suppressLineNumbers/>
    </w:pPr>
  </w:style>
  <w:style w:type="paragraph" w:customStyle="1" w:styleId="Nadpistabulky">
    <w:name w:val="Nadpis tabulky"/>
    <w:basedOn w:val="Obsahtabulky"/>
    <w:rsid w:val="008D59DF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ferrarova@mvcr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eva.ferrarova@mvcr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nka.prochazkova@mvcr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2010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>MV ČR</Company>
  <LinksUpToDate>false</LinksUpToDate>
  <CharactersWithSpaces>13848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subject/>
  <dc:creator>User</dc:creator>
  <cp:keywords/>
  <dc:description/>
  <cp:lastModifiedBy>Ferrarova</cp:lastModifiedBy>
  <cp:revision>3</cp:revision>
  <cp:lastPrinted>2015-03-11T08:05:00Z</cp:lastPrinted>
  <dcterms:created xsi:type="dcterms:W3CDTF">2015-03-11T13:24:00Z</dcterms:created>
  <dcterms:modified xsi:type="dcterms:W3CDTF">2015-03-12T09:29:00Z</dcterms:modified>
</cp:coreProperties>
</file>