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380" w:rsidRPr="004D735F" w:rsidRDefault="005E2392" w:rsidP="00344E66">
      <w:pPr>
        <w:pStyle w:val="Nzev"/>
        <w:rPr>
          <w:rFonts w:ascii="Times New Roman" w:hAnsi="Times New Roman" w:cs="Times New Roman"/>
        </w:rPr>
      </w:pPr>
      <w:r w:rsidRPr="005E2392">
        <w:rPr>
          <w:rFonts w:ascii="Times New Roman" w:hAnsi="Times New Roman" w:cs="Times New Roman"/>
        </w:rPr>
        <w:t>Směnná smlouva</w:t>
      </w:r>
    </w:p>
    <w:p w:rsidR="006D4585" w:rsidRPr="004D735F" w:rsidRDefault="006D4585" w:rsidP="00344E66">
      <w:pPr>
        <w:rPr>
          <w:rFonts w:ascii="Times New Roman" w:hAnsi="Times New Roman" w:cs="Times New Roman"/>
        </w:rPr>
      </w:pPr>
    </w:p>
    <w:p w:rsidR="00344E66" w:rsidRPr="004D735F" w:rsidRDefault="005E2392" w:rsidP="00344E66">
      <w:pPr>
        <w:rPr>
          <w:rFonts w:ascii="Times New Roman" w:hAnsi="Times New Roman" w:cs="Times New Roman"/>
        </w:rPr>
      </w:pPr>
      <w:r w:rsidRPr="005E2392">
        <w:rPr>
          <w:rFonts w:ascii="Times New Roman" w:hAnsi="Times New Roman" w:cs="Times New Roman"/>
        </w:rPr>
        <w:t>obec …………………</w:t>
      </w:r>
    </w:p>
    <w:p w:rsidR="00344E66" w:rsidRPr="004D735F" w:rsidRDefault="005E2392" w:rsidP="00344E66">
      <w:pPr>
        <w:rPr>
          <w:rFonts w:ascii="Times New Roman" w:hAnsi="Times New Roman" w:cs="Times New Roman"/>
        </w:rPr>
      </w:pPr>
      <w:r w:rsidRPr="005E2392">
        <w:rPr>
          <w:rFonts w:ascii="Times New Roman" w:hAnsi="Times New Roman" w:cs="Times New Roman"/>
        </w:rPr>
        <w:t>se sídlem obecního úřadu: ………</w:t>
      </w:r>
    </w:p>
    <w:p w:rsidR="00683C31" w:rsidRPr="004D735F" w:rsidRDefault="005E2392" w:rsidP="00344E66">
      <w:pPr>
        <w:rPr>
          <w:rFonts w:ascii="Times New Roman" w:hAnsi="Times New Roman" w:cs="Times New Roman"/>
        </w:rPr>
      </w:pPr>
      <w:r w:rsidRPr="005E2392">
        <w:rPr>
          <w:rFonts w:ascii="Times New Roman" w:hAnsi="Times New Roman" w:cs="Times New Roman"/>
        </w:rPr>
        <w:t>IČO: ………</w:t>
      </w:r>
    </w:p>
    <w:p w:rsidR="00344E66" w:rsidRPr="004D735F" w:rsidRDefault="005E2392" w:rsidP="00344E66">
      <w:pPr>
        <w:rPr>
          <w:rFonts w:ascii="Times New Roman" w:hAnsi="Times New Roman" w:cs="Times New Roman"/>
        </w:rPr>
      </w:pPr>
      <w:r w:rsidRPr="005E2392">
        <w:rPr>
          <w:rFonts w:ascii="Times New Roman" w:hAnsi="Times New Roman" w:cs="Times New Roman"/>
        </w:rPr>
        <w:t>za niž jedná: ………</w:t>
      </w:r>
    </w:p>
    <w:p w:rsidR="00683C31" w:rsidRPr="004D735F" w:rsidRDefault="005E2392" w:rsidP="00344E66">
      <w:pPr>
        <w:rPr>
          <w:rFonts w:ascii="Times New Roman" w:hAnsi="Times New Roman" w:cs="Times New Roman"/>
        </w:rPr>
      </w:pPr>
      <w:r w:rsidRPr="005E2392">
        <w:rPr>
          <w:rFonts w:ascii="Times New Roman" w:hAnsi="Times New Roman" w:cs="Times New Roman"/>
        </w:rPr>
        <w:t>další osoba pověřená jednáním za obec: ………</w:t>
      </w:r>
    </w:p>
    <w:p w:rsidR="00017380" w:rsidRPr="004D735F" w:rsidRDefault="005E2392" w:rsidP="00344E66">
      <w:pPr>
        <w:rPr>
          <w:rFonts w:ascii="Times New Roman" w:hAnsi="Times New Roman" w:cs="Times New Roman"/>
        </w:rPr>
      </w:pPr>
      <w:r w:rsidRPr="005E2392">
        <w:rPr>
          <w:rFonts w:ascii="Times New Roman" w:hAnsi="Times New Roman" w:cs="Times New Roman"/>
        </w:rPr>
        <w:t>(dále jen jako „První směňující“)</w:t>
      </w:r>
    </w:p>
    <w:p w:rsidR="00017380" w:rsidRPr="004D735F" w:rsidRDefault="00017380" w:rsidP="00344E66">
      <w:pPr>
        <w:rPr>
          <w:rFonts w:ascii="Times New Roman" w:hAnsi="Times New Roman" w:cs="Times New Roman"/>
        </w:rPr>
      </w:pPr>
    </w:p>
    <w:p w:rsidR="00017380" w:rsidRPr="004D735F" w:rsidRDefault="005E2392" w:rsidP="00344E66">
      <w:pPr>
        <w:rPr>
          <w:rFonts w:ascii="Times New Roman" w:hAnsi="Times New Roman" w:cs="Times New Roman"/>
        </w:rPr>
      </w:pPr>
      <w:r w:rsidRPr="005E2392">
        <w:rPr>
          <w:rFonts w:ascii="Times New Roman" w:hAnsi="Times New Roman" w:cs="Times New Roman"/>
        </w:rPr>
        <w:t>a</w:t>
      </w:r>
    </w:p>
    <w:p w:rsidR="00017380" w:rsidRPr="004D735F" w:rsidRDefault="00017380" w:rsidP="00344E66">
      <w:pPr>
        <w:rPr>
          <w:rFonts w:ascii="Times New Roman" w:hAnsi="Times New Roman" w:cs="Times New Roman"/>
        </w:rPr>
      </w:pPr>
    </w:p>
    <w:p w:rsidR="00683C31" w:rsidRPr="004D735F" w:rsidRDefault="005E2392" w:rsidP="00344E66">
      <w:pPr>
        <w:rPr>
          <w:rFonts w:ascii="Times New Roman" w:hAnsi="Times New Roman" w:cs="Times New Roman"/>
        </w:rPr>
      </w:pPr>
      <w:r w:rsidRPr="005E2392">
        <w:rPr>
          <w:rFonts w:ascii="Times New Roman" w:hAnsi="Times New Roman" w:cs="Times New Roman"/>
        </w:rPr>
        <w:t>obchodní společnost: ………</w:t>
      </w:r>
    </w:p>
    <w:p w:rsidR="00344E66" w:rsidRPr="004D735F" w:rsidRDefault="005E2392" w:rsidP="00344E66">
      <w:pPr>
        <w:rPr>
          <w:rFonts w:ascii="Times New Roman" w:hAnsi="Times New Roman" w:cs="Times New Roman"/>
        </w:rPr>
      </w:pPr>
      <w:r w:rsidRPr="005E2392">
        <w:rPr>
          <w:rFonts w:ascii="Times New Roman" w:hAnsi="Times New Roman" w:cs="Times New Roman"/>
        </w:rPr>
        <w:t>se sídlem: ………</w:t>
      </w:r>
    </w:p>
    <w:p w:rsidR="00344E66" w:rsidRPr="004D735F" w:rsidRDefault="005E2392" w:rsidP="00344E66">
      <w:pPr>
        <w:rPr>
          <w:rFonts w:ascii="Times New Roman" w:hAnsi="Times New Roman" w:cs="Times New Roman"/>
        </w:rPr>
      </w:pPr>
      <w:r w:rsidRPr="005E2392">
        <w:rPr>
          <w:rFonts w:ascii="Times New Roman" w:hAnsi="Times New Roman" w:cs="Times New Roman"/>
        </w:rPr>
        <w:t>IČO: ………</w:t>
      </w:r>
    </w:p>
    <w:p w:rsidR="00344E66" w:rsidRPr="004D735F" w:rsidRDefault="005E2392" w:rsidP="00344E66">
      <w:pPr>
        <w:rPr>
          <w:rFonts w:ascii="Times New Roman" w:hAnsi="Times New Roman" w:cs="Times New Roman"/>
        </w:rPr>
      </w:pPr>
      <w:r w:rsidRPr="005E2392">
        <w:rPr>
          <w:rFonts w:ascii="Times New Roman" w:hAnsi="Times New Roman" w:cs="Times New Roman"/>
        </w:rPr>
        <w:t>DIČ: ………</w:t>
      </w:r>
    </w:p>
    <w:p w:rsidR="00344E66" w:rsidRPr="004D735F" w:rsidRDefault="005E2392" w:rsidP="00344E66">
      <w:pPr>
        <w:rPr>
          <w:rFonts w:ascii="Times New Roman" w:hAnsi="Times New Roman" w:cs="Times New Roman"/>
        </w:rPr>
      </w:pPr>
      <w:r w:rsidRPr="005E2392">
        <w:rPr>
          <w:rFonts w:ascii="Times New Roman" w:hAnsi="Times New Roman" w:cs="Times New Roman"/>
        </w:rPr>
        <w:t>zastoupená: ………</w:t>
      </w:r>
    </w:p>
    <w:p w:rsidR="00344E66" w:rsidRPr="004D735F" w:rsidRDefault="005E2392" w:rsidP="00344E66">
      <w:pPr>
        <w:rPr>
          <w:rFonts w:ascii="Times New Roman" w:hAnsi="Times New Roman" w:cs="Times New Roman"/>
        </w:rPr>
      </w:pPr>
      <w:r w:rsidRPr="005E2392">
        <w:rPr>
          <w:rFonts w:ascii="Times New Roman" w:hAnsi="Times New Roman" w:cs="Times New Roman"/>
        </w:rPr>
        <w:t>bankovní spojení: ………, č. ú.: ………</w:t>
      </w:r>
    </w:p>
    <w:p w:rsidR="00683C31" w:rsidRPr="004D735F" w:rsidRDefault="005E2392" w:rsidP="00344E66">
      <w:pPr>
        <w:rPr>
          <w:rFonts w:ascii="Times New Roman" w:hAnsi="Times New Roman" w:cs="Times New Roman"/>
        </w:rPr>
      </w:pPr>
      <w:r w:rsidRPr="005E2392">
        <w:rPr>
          <w:rFonts w:ascii="Times New Roman" w:hAnsi="Times New Roman" w:cs="Times New Roman"/>
        </w:rPr>
        <w:t>zapsaná v obchodním rejstříku vedeném ……… soudem v ………, oddíl ………, vložka ………</w:t>
      </w:r>
    </w:p>
    <w:p w:rsidR="00017380" w:rsidRPr="004D735F" w:rsidRDefault="005E2392" w:rsidP="00344E66">
      <w:pPr>
        <w:rPr>
          <w:rFonts w:ascii="Times New Roman" w:hAnsi="Times New Roman" w:cs="Times New Roman"/>
        </w:rPr>
      </w:pPr>
      <w:r w:rsidRPr="005E2392">
        <w:rPr>
          <w:rFonts w:ascii="Times New Roman" w:hAnsi="Times New Roman" w:cs="Times New Roman"/>
        </w:rPr>
        <w:t>(dále jen jako „Druhý směňující“)</w:t>
      </w:r>
    </w:p>
    <w:p w:rsidR="00017380" w:rsidRPr="004D735F" w:rsidRDefault="005E2392" w:rsidP="00344E66">
      <w:pPr>
        <w:rPr>
          <w:rFonts w:ascii="Times New Roman" w:hAnsi="Times New Roman" w:cs="Times New Roman"/>
        </w:rPr>
      </w:pPr>
      <w:r w:rsidRPr="005E2392">
        <w:rPr>
          <w:rFonts w:ascii="Times New Roman" w:hAnsi="Times New Roman" w:cs="Times New Roman"/>
        </w:rPr>
        <w:t>(„První směňující“ a „Druhý směňující“ dále také společně jako „Smluvní strany“ a každý samostatně jako „Smluvní strana“)</w:t>
      </w:r>
    </w:p>
    <w:p w:rsidR="00683C31" w:rsidRPr="004D735F" w:rsidRDefault="005E2392" w:rsidP="00344E66">
      <w:pPr>
        <w:pStyle w:val="Podtitul"/>
        <w:rPr>
          <w:rFonts w:ascii="Times New Roman" w:hAnsi="Times New Roman" w:cs="Times New Roman"/>
          <w:bCs/>
        </w:rPr>
      </w:pPr>
      <w:r w:rsidRPr="005E2392">
        <w:rPr>
          <w:rFonts w:ascii="Times New Roman" w:hAnsi="Times New Roman" w:cs="Times New Roman"/>
          <w:bCs/>
        </w:rPr>
        <w:t xml:space="preserve">uzavřely níže uvedeného dne, měsíce a roku dle ustanovení § 2184 a násl. zákona č. 89/2012 Sb., občanský zákoník, ve znění pozdějších předpisů, tuto </w:t>
      </w:r>
      <w:r w:rsidR="005D427F">
        <w:rPr>
          <w:rFonts w:ascii="Times New Roman" w:hAnsi="Times New Roman" w:cs="Times New Roman"/>
          <w:bCs/>
        </w:rPr>
        <w:t xml:space="preserve">směnnou </w:t>
      </w:r>
      <w:r w:rsidRPr="005E2392">
        <w:rPr>
          <w:rFonts w:ascii="Times New Roman" w:hAnsi="Times New Roman" w:cs="Times New Roman"/>
          <w:bCs/>
        </w:rPr>
        <w:t>smlouvu (dále jen „Smlouva“):</w:t>
      </w:r>
    </w:p>
    <w:p w:rsidR="00017380" w:rsidRPr="004D735F" w:rsidRDefault="005E2392" w:rsidP="002647BF">
      <w:pPr>
        <w:spacing w:before="480" w:after="0" w:line="276" w:lineRule="auto"/>
        <w:jc w:val="center"/>
        <w:rPr>
          <w:rFonts w:ascii="Times New Roman" w:hAnsi="Times New Roman" w:cs="Times New Roman"/>
          <w:b/>
        </w:rPr>
      </w:pPr>
      <w:r w:rsidRPr="005E2392">
        <w:rPr>
          <w:rFonts w:ascii="Times New Roman" w:hAnsi="Times New Roman" w:cs="Times New Roman"/>
          <w:b/>
        </w:rPr>
        <w:t>I.</w:t>
      </w:r>
    </w:p>
    <w:p w:rsidR="00017380" w:rsidRPr="004D735F" w:rsidRDefault="005E2392" w:rsidP="002647BF">
      <w:pPr>
        <w:spacing w:after="240" w:line="276" w:lineRule="auto"/>
        <w:jc w:val="center"/>
        <w:rPr>
          <w:rFonts w:ascii="Times New Roman" w:hAnsi="Times New Roman" w:cs="Times New Roman"/>
          <w:b/>
        </w:rPr>
      </w:pPr>
      <w:r w:rsidRPr="005E2392">
        <w:rPr>
          <w:rFonts w:ascii="Times New Roman" w:hAnsi="Times New Roman" w:cs="Times New Roman"/>
          <w:b/>
        </w:rPr>
        <w:t>Předmět Smlouvy</w:t>
      </w:r>
    </w:p>
    <w:p w:rsidR="0017005E" w:rsidRPr="004D735F" w:rsidRDefault="005E2392" w:rsidP="002647BF">
      <w:pPr>
        <w:pStyle w:val="Odstavecseseznamem"/>
        <w:numPr>
          <w:ilvl w:val="0"/>
          <w:numId w:val="8"/>
        </w:numPr>
        <w:tabs>
          <w:tab w:val="left" w:pos="238"/>
        </w:tabs>
        <w:spacing w:line="276" w:lineRule="auto"/>
        <w:ind w:left="0" w:firstLine="0"/>
        <w:rPr>
          <w:rFonts w:ascii="Times New Roman" w:hAnsi="Times New Roman" w:cs="Times New Roman"/>
        </w:rPr>
      </w:pPr>
      <w:r w:rsidRPr="005E2392">
        <w:rPr>
          <w:rFonts w:ascii="Times New Roman" w:hAnsi="Times New Roman" w:cs="Times New Roman"/>
        </w:rPr>
        <w:t xml:space="preserve">První směňující je vlastníkem ………………………………………. </w:t>
      </w:r>
    </w:p>
    <w:p w:rsidR="0017005E" w:rsidRPr="004D735F" w:rsidRDefault="005E2392" w:rsidP="002647BF">
      <w:pPr>
        <w:pStyle w:val="Odstavecseseznamem"/>
        <w:tabs>
          <w:tab w:val="left" w:pos="238"/>
        </w:tabs>
        <w:spacing w:line="276" w:lineRule="auto"/>
        <w:ind w:left="0"/>
        <w:rPr>
          <w:rFonts w:ascii="Times New Roman" w:hAnsi="Times New Roman" w:cs="Times New Roman"/>
        </w:rPr>
      </w:pPr>
      <w:r w:rsidRPr="005E2392">
        <w:rPr>
          <w:rFonts w:ascii="Times New Roman" w:hAnsi="Times New Roman" w:cs="Times New Roman"/>
        </w:rPr>
        <w:t xml:space="preserve">(dále jen „Věc 1“)  </w:t>
      </w:r>
    </w:p>
    <w:p w:rsidR="00370379" w:rsidRPr="004D735F" w:rsidRDefault="00370379" w:rsidP="002647BF">
      <w:pPr>
        <w:pStyle w:val="Odstavecseseznamem"/>
        <w:tabs>
          <w:tab w:val="left" w:pos="238"/>
        </w:tabs>
        <w:spacing w:line="276" w:lineRule="auto"/>
        <w:ind w:left="0"/>
        <w:rPr>
          <w:rFonts w:ascii="Times New Roman" w:hAnsi="Times New Roman" w:cs="Times New Roman"/>
        </w:rPr>
      </w:pPr>
    </w:p>
    <w:p w:rsidR="0017005E" w:rsidRPr="004D735F" w:rsidRDefault="005E2392" w:rsidP="002647BF">
      <w:pPr>
        <w:pStyle w:val="Odstavecseseznamem"/>
        <w:numPr>
          <w:ilvl w:val="0"/>
          <w:numId w:val="8"/>
        </w:numPr>
        <w:tabs>
          <w:tab w:val="left" w:pos="238"/>
        </w:tabs>
        <w:spacing w:line="276" w:lineRule="auto"/>
        <w:ind w:left="0" w:firstLine="0"/>
        <w:rPr>
          <w:rFonts w:ascii="Times New Roman" w:hAnsi="Times New Roman" w:cs="Times New Roman"/>
        </w:rPr>
      </w:pPr>
      <w:r w:rsidRPr="005E2392">
        <w:rPr>
          <w:rFonts w:ascii="Times New Roman" w:hAnsi="Times New Roman" w:cs="Times New Roman"/>
        </w:rPr>
        <w:t>Druhý směňující je vlastníkem ……………………………………..</w:t>
      </w:r>
    </w:p>
    <w:p w:rsidR="0017005E" w:rsidRPr="004D735F" w:rsidRDefault="005E2392" w:rsidP="002647BF">
      <w:pPr>
        <w:pStyle w:val="Odstavecseseznamem"/>
        <w:tabs>
          <w:tab w:val="left" w:pos="238"/>
        </w:tabs>
        <w:spacing w:line="276" w:lineRule="auto"/>
        <w:ind w:left="0"/>
        <w:rPr>
          <w:rFonts w:ascii="Times New Roman" w:hAnsi="Times New Roman" w:cs="Times New Roman"/>
        </w:rPr>
      </w:pPr>
      <w:r w:rsidRPr="005E2392">
        <w:rPr>
          <w:rFonts w:ascii="Times New Roman" w:hAnsi="Times New Roman" w:cs="Times New Roman"/>
        </w:rPr>
        <w:t xml:space="preserve">(dále jen „Věc 2“) </w:t>
      </w:r>
    </w:p>
    <w:p w:rsidR="00370379" w:rsidRPr="004D735F" w:rsidRDefault="00370379" w:rsidP="002647BF">
      <w:pPr>
        <w:pStyle w:val="Odstavecseseznamem"/>
        <w:tabs>
          <w:tab w:val="left" w:pos="238"/>
        </w:tabs>
        <w:spacing w:line="276" w:lineRule="auto"/>
        <w:ind w:left="0"/>
        <w:rPr>
          <w:rFonts w:ascii="Times New Roman" w:hAnsi="Times New Roman" w:cs="Times New Roman"/>
        </w:rPr>
      </w:pPr>
    </w:p>
    <w:p w:rsidR="0017005E" w:rsidRPr="004D735F" w:rsidRDefault="005E2392" w:rsidP="002647BF">
      <w:pPr>
        <w:pStyle w:val="Odstavecseseznamem"/>
        <w:numPr>
          <w:ilvl w:val="0"/>
          <w:numId w:val="8"/>
        </w:numPr>
        <w:tabs>
          <w:tab w:val="left" w:pos="238"/>
        </w:tabs>
        <w:spacing w:line="276" w:lineRule="auto"/>
        <w:ind w:left="0" w:firstLine="0"/>
        <w:rPr>
          <w:rFonts w:ascii="Times New Roman" w:hAnsi="Times New Roman" w:cs="Times New Roman"/>
        </w:rPr>
      </w:pPr>
      <w:r w:rsidRPr="005E2392">
        <w:rPr>
          <w:rFonts w:ascii="Times New Roman" w:hAnsi="Times New Roman" w:cs="Times New Roman"/>
        </w:rPr>
        <w:t xml:space="preserve">První směňující převádí k datu účinnosti této smlouvy na Druhého směňujícího vlastnické právo k Věci 1 dle této Smlouvy, specifikované v bodě 1. tohoto článku Smlouvy a Druhý směňující ho do svého vlastnictví přijímá. Ke dni účinnosti této smlouvy je První směňující povinen odevzdat Věc 1Druhému směňujícímu. Smluvní strany konstatují, že ke dni podpisu této smlouvy je Věc 1 v užívání </w:t>
      </w:r>
      <w:r w:rsidRPr="005E2392">
        <w:rPr>
          <w:rFonts w:ascii="Times New Roman" w:hAnsi="Times New Roman" w:cs="Times New Roman"/>
        </w:rPr>
        <w:lastRenderedPageBreak/>
        <w:t xml:space="preserve">…………… </w:t>
      </w:r>
      <w:r w:rsidRPr="005E2392">
        <w:rPr>
          <w:rFonts w:ascii="Times New Roman" w:hAnsi="Times New Roman" w:cs="Times New Roman"/>
        </w:rPr>
        <w:br/>
      </w:r>
    </w:p>
    <w:p w:rsidR="0017005E" w:rsidRPr="004D735F" w:rsidRDefault="005E2392" w:rsidP="00F20929">
      <w:pPr>
        <w:pStyle w:val="Odstavecseseznamem"/>
        <w:numPr>
          <w:ilvl w:val="0"/>
          <w:numId w:val="8"/>
        </w:numPr>
        <w:tabs>
          <w:tab w:val="left" w:pos="238"/>
        </w:tabs>
        <w:spacing w:line="276" w:lineRule="auto"/>
        <w:ind w:left="0" w:firstLine="0"/>
        <w:rPr>
          <w:rFonts w:ascii="Times New Roman" w:hAnsi="Times New Roman" w:cs="Times New Roman"/>
        </w:rPr>
      </w:pPr>
      <w:r w:rsidRPr="005E2392">
        <w:rPr>
          <w:rFonts w:ascii="Times New Roman" w:hAnsi="Times New Roman" w:cs="Times New Roman"/>
        </w:rPr>
        <w:t xml:space="preserve">Druhý směňující převádí k datu účinnosti této smlouvy na Prvního směňujícího vlastnické právok Věci 2 dle této Smlouvy, specifikované v bodě 2. tohoto článku Smlouvy a První směňující ho do svého vlastnictví přijímá. Ke dni účinnosti této smlouvy je Druhý směňující povinen odevzdat Věc 2 Prvnímu směňujícímu. Smluvní strany konstatují, že ke dni podpisu této smlouvy je Věc 2 v užívání …………… </w:t>
      </w:r>
    </w:p>
    <w:p w:rsidR="0017005E" w:rsidRPr="004D735F" w:rsidRDefault="005E2392" w:rsidP="002647BF">
      <w:pPr>
        <w:spacing w:before="480" w:after="0" w:line="276" w:lineRule="auto"/>
        <w:jc w:val="center"/>
        <w:rPr>
          <w:rFonts w:ascii="Times New Roman" w:hAnsi="Times New Roman" w:cs="Times New Roman"/>
          <w:b/>
        </w:rPr>
      </w:pPr>
      <w:r w:rsidRPr="005E2392">
        <w:rPr>
          <w:rFonts w:ascii="Times New Roman" w:hAnsi="Times New Roman" w:cs="Times New Roman"/>
          <w:b/>
        </w:rPr>
        <w:t>II.</w:t>
      </w:r>
    </w:p>
    <w:p w:rsidR="0017005E" w:rsidRPr="004D735F" w:rsidRDefault="005E2392" w:rsidP="002647BF">
      <w:pPr>
        <w:spacing w:after="240" w:line="276" w:lineRule="auto"/>
        <w:jc w:val="center"/>
        <w:rPr>
          <w:rFonts w:ascii="Times New Roman" w:hAnsi="Times New Roman" w:cs="Times New Roman"/>
          <w:b/>
        </w:rPr>
      </w:pPr>
      <w:r w:rsidRPr="005E2392">
        <w:rPr>
          <w:rFonts w:ascii="Times New Roman" w:hAnsi="Times New Roman" w:cs="Times New Roman"/>
          <w:b/>
        </w:rPr>
        <w:t>Cena</w:t>
      </w:r>
    </w:p>
    <w:p w:rsidR="0017005E" w:rsidRPr="004D735F" w:rsidRDefault="005E2392" w:rsidP="00F20929">
      <w:pPr>
        <w:pStyle w:val="Odstavecseseznamem"/>
        <w:numPr>
          <w:ilvl w:val="0"/>
          <w:numId w:val="13"/>
        </w:numPr>
        <w:tabs>
          <w:tab w:val="left" w:pos="238"/>
        </w:tabs>
        <w:spacing w:line="276" w:lineRule="auto"/>
        <w:ind w:left="0" w:firstLine="0"/>
        <w:rPr>
          <w:rFonts w:ascii="Times New Roman" w:hAnsi="Times New Roman" w:cs="Times New Roman"/>
        </w:rPr>
      </w:pPr>
      <w:r w:rsidRPr="005E2392">
        <w:rPr>
          <w:rFonts w:ascii="Times New Roman" w:hAnsi="Times New Roman" w:cs="Times New Roman"/>
        </w:rPr>
        <w:t xml:space="preserve">Smluvní strany prohlašují, že jimi dohodnuté ceny Věci 1 na straně jedné a Věci 2 na straně druhé jsou stejné. Po provedení směny jsou tedy </w:t>
      </w:r>
      <w:r w:rsidR="005D427F">
        <w:rPr>
          <w:rFonts w:ascii="Times New Roman" w:hAnsi="Times New Roman" w:cs="Times New Roman"/>
        </w:rPr>
        <w:t>S</w:t>
      </w:r>
      <w:r w:rsidRPr="005E2392">
        <w:rPr>
          <w:rFonts w:ascii="Times New Roman" w:hAnsi="Times New Roman" w:cs="Times New Roman"/>
        </w:rPr>
        <w:t>mluvní strany z této smlouvy zcela vyrovnány a nemají vůči sobě v souvislosti s touto smlouvou žádné další nároky.</w:t>
      </w:r>
    </w:p>
    <w:p w:rsidR="002647BF" w:rsidRPr="004D735F" w:rsidRDefault="005E2392" w:rsidP="002647BF">
      <w:pPr>
        <w:pStyle w:val="Odstavecseseznamem"/>
        <w:numPr>
          <w:ilvl w:val="0"/>
          <w:numId w:val="13"/>
        </w:numPr>
        <w:tabs>
          <w:tab w:val="left" w:pos="238"/>
        </w:tabs>
        <w:spacing w:line="276" w:lineRule="auto"/>
        <w:ind w:left="0" w:firstLine="0"/>
        <w:rPr>
          <w:rFonts w:ascii="Times New Roman" w:hAnsi="Times New Roman" w:cs="Times New Roman"/>
        </w:rPr>
      </w:pPr>
      <w:r w:rsidRPr="005E2392">
        <w:rPr>
          <w:rFonts w:ascii="Times New Roman" w:hAnsi="Times New Roman" w:cs="Times New Roman"/>
        </w:rPr>
        <w:t>Smluvní strany se zavazují vystavit si navzájem daňové doklady.</w:t>
      </w:r>
    </w:p>
    <w:p w:rsidR="002647BF" w:rsidRPr="004D735F" w:rsidRDefault="005E2392" w:rsidP="002647BF">
      <w:pPr>
        <w:spacing w:before="480" w:after="0" w:line="276" w:lineRule="auto"/>
        <w:jc w:val="center"/>
        <w:rPr>
          <w:rFonts w:ascii="Times New Roman" w:hAnsi="Times New Roman" w:cs="Times New Roman"/>
          <w:b/>
        </w:rPr>
      </w:pPr>
      <w:r w:rsidRPr="005E2392">
        <w:rPr>
          <w:rFonts w:ascii="Times New Roman" w:hAnsi="Times New Roman" w:cs="Times New Roman"/>
          <w:b/>
        </w:rPr>
        <w:t xml:space="preserve">III. </w:t>
      </w:r>
    </w:p>
    <w:p w:rsidR="002647BF" w:rsidRPr="004D735F" w:rsidRDefault="005E2392" w:rsidP="002647BF">
      <w:pPr>
        <w:spacing w:after="240" w:line="276" w:lineRule="auto"/>
        <w:jc w:val="center"/>
        <w:rPr>
          <w:rFonts w:ascii="Times New Roman" w:hAnsi="Times New Roman" w:cs="Times New Roman"/>
          <w:b/>
        </w:rPr>
      </w:pPr>
      <w:r w:rsidRPr="005E2392">
        <w:rPr>
          <w:rFonts w:ascii="Times New Roman" w:hAnsi="Times New Roman" w:cs="Times New Roman"/>
          <w:b/>
        </w:rPr>
        <w:t xml:space="preserve">Další ustanovení </w:t>
      </w:r>
    </w:p>
    <w:p w:rsidR="002647BF" w:rsidRPr="004D735F" w:rsidRDefault="005E2392" w:rsidP="002647BF">
      <w:pPr>
        <w:pStyle w:val="Odstavecseseznamem"/>
        <w:numPr>
          <w:ilvl w:val="0"/>
          <w:numId w:val="12"/>
        </w:numPr>
        <w:tabs>
          <w:tab w:val="left" w:pos="238"/>
        </w:tabs>
        <w:spacing w:line="276" w:lineRule="auto"/>
        <w:ind w:left="0" w:firstLine="0"/>
        <w:rPr>
          <w:rFonts w:ascii="Times New Roman" w:hAnsi="Times New Roman" w:cs="Times New Roman"/>
        </w:rPr>
      </w:pPr>
      <w:r w:rsidRPr="005E2392">
        <w:rPr>
          <w:rFonts w:ascii="Times New Roman" w:hAnsi="Times New Roman" w:cs="Times New Roman"/>
        </w:rPr>
        <w:t>Smluvní strany se vzájemně upozornily při sjednávání této smlouvy na stav Věci 1 a Věci 2, s ním se také Smluvní strany seznámily a v takovém stavu je přejímají do svého vlastnictví.</w:t>
      </w:r>
    </w:p>
    <w:p w:rsidR="002647BF" w:rsidRPr="004D735F" w:rsidRDefault="005E2392" w:rsidP="002647BF">
      <w:pPr>
        <w:pStyle w:val="Odstavecseseznamem"/>
        <w:numPr>
          <w:ilvl w:val="0"/>
          <w:numId w:val="12"/>
        </w:numPr>
        <w:tabs>
          <w:tab w:val="left" w:pos="238"/>
        </w:tabs>
        <w:spacing w:line="276" w:lineRule="auto"/>
        <w:ind w:left="0" w:firstLine="0"/>
        <w:rPr>
          <w:rFonts w:ascii="Times New Roman" w:hAnsi="Times New Roman" w:cs="Times New Roman"/>
        </w:rPr>
      </w:pPr>
      <w:r w:rsidRPr="005E2392">
        <w:rPr>
          <w:rFonts w:ascii="Times New Roman" w:hAnsi="Times New Roman" w:cs="Times New Roman"/>
        </w:rPr>
        <w:t>Smluvní strany dále navzájem prohlašují, že na Věci 1 a Věci 2 neváznou žádná zástavní práva třetích osob, dluhy, omezení převodu či jiné právní závady.</w:t>
      </w:r>
    </w:p>
    <w:p w:rsidR="002647BF" w:rsidRPr="004D735F" w:rsidRDefault="005E2392" w:rsidP="002647BF">
      <w:pPr>
        <w:pStyle w:val="Odstavecseseznamem"/>
        <w:numPr>
          <w:ilvl w:val="0"/>
          <w:numId w:val="12"/>
        </w:numPr>
        <w:tabs>
          <w:tab w:val="left" w:pos="238"/>
        </w:tabs>
        <w:spacing w:line="276" w:lineRule="auto"/>
        <w:ind w:left="0" w:firstLine="0"/>
        <w:rPr>
          <w:rFonts w:ascii="Times New Roman" w:hAnsi="Times New Roman" w:cs="Times New Roman"/>
        </w:rPr>
      </w:pPr>
      <w:r w:rsidRPr="005E2392">
        <w:rPr>
          <w:rFonts w:ascii="Times New Roman" w:hAnsi="Times New Roman" w:cs="Times New Roman"/>
        </w:rPr>
        <w:t xml:space="preserve"> Převzetím Věci 1 nebo Věci 2 přechází na příslušnou Smluvní stranu nebezpečí škody na Věci 1 nebo Věci 2. </w:t>
      </w:r>
    </w:p>
    <w:p w:rsidR="00017380" w:rsidRPr="004D735F" w:rsidRDefault="005E2392" w:rsidP="002647BF">
      <w:pPr>
        <w:spacing w:before="480" w:after="0" w:line="276" w:lineRule="auto"/>
        <w:jc w:val="center"/>
        <w:rPr>
          <w:rFonts w:ascii="Times New Roman" w:hAnsi="Times New Roman" w:cs="Times New Roman"/>
          <w:b/>
        </w:rPr>
      </w:pPr>
      <w:r w:rsidRPr="005E2392">
        <w:rPr>
          <w:rFonts w:ascii="Times New Roman" w:hAnsi="Times New Roman" w:cs="Times New Roman"/>
          <w:b/>
        </w:rPr>
        <w:t>IV.</w:t>
      </w:r>
    </w:p>
    <w:p w:rsidR="00017380" w:rsidRPr="004D735F" w:rsidRDefault="005E2392" w:rsidP="002647BF">
      <w:pPr>
        <w:spacing w:after="240" w:line="276" w:lineRule="auto"/>
        <w:jc w:val="center"/>
        <w:rPr>
          <w:rFonts w:ascii="Times New Roman" w:hAnsi="Times New Roman" w:cs="Times New Roman"/>
          <w:b/>
        </w:rPr>
      </w:pPr>
      <w:r w:rsidRPr="005E2392">
        <w:rPr>
          <w:rFonts w:ascii="Times New Roman" w:hAnsi="Times New Roman" w:cs="Times New Roman"/>
          <w:b/>
        </w:rPr>
        <w:t>Závěrečná ustanovení</w:t>
      </w:r>
    </w:p>
    <w:p w:rsidR="00017380" w:rsidRPr="004D735F" w:rsidRDefault="005E2392" w:rsidP="002647BF">
      <w:pPr>
        <w:pStyle w:val="Odstavecseseznamem"/>
        <w:numPr>
          <w:ilvl w:val="0"/>
          <w:numId w:val="11"/>
        </w:numPr>
        <w:tabs>
          <w:tab w:val="left" w:pos="238"/>
        </w:tabs>
        <w:spacing w:line="276" w:lineRule="auto"/>
        <w:ind w:left="0" w:firstLine="0"/>
        <w:rPr>
          <w:rFonts w:ascii="Times New Roman" w:hAnsi="Times New Roman" w:cs="Times New Roman"/>
        </w:rPr>
      </w:pPr>
      <w:r w:rsidRPr="005E2392">
        <w:rPr>
          <w:rFonts w:ascii="Times New Roman" w:hAnsi="Times New Roman" w:cs="Times New Roman"/>
        </w:rPr>
        <w:t>Tato Smlouva nabývá platnosti a účinnosti dnem jejího podpisu oběma Smluvními stranami.</w:t>
      </w:r>
    </w:p>
    <w:p w:rsidR="00017380" w:rsidRPr="004D735F" w:rsidRDefault="005E2392" w:rsidP="002647BF">
      <w:pPr>
        <w:pStyle w:val="Odstavecseseznamem"/>
        <w:numPr>
          <w:ilvl w:val="0"/>
          <w:numId w:val="11"/>
        </w:numPr>
        <w:tabs>
          <w:tab w:val="left" w:pos="238"/>
        </w:tabs>
        <w:spacing w:line="276" w:lineRule="auto"/>
        <w:ind w:left="0" w:firstLine="0"/>
        <w:rPr>
          <w:rFonts w:ascii="Times New Roman" w:hAnsi="Times New Roman" w:cs="Times New Roman"/>
        </w:rPr>
      </w:pPr>
      <w:r w:rsidRPr="005E2392">
        <w:rPr>
          <w:rFonts w:ascii="Times New Roman" w:hAnsi="Times New Roman" w:cs="Times New Roman"/>
        </w:rPr>
        <w:t>Tato Smlouva a vztahy z ní vyplývající se řídí právním řádem České republiky, zejména příslušnými ustanoveními zák. č. 89/2012 Sb., občansk</w:t>
      </w:r>
      <w:bookmarkStart w:id="0" w:name="_GoBack"/>
      <w:bookmarkEnd w:id="0"/>
      <w:r w:rsidRPr="005E2392">
        <w:rPr>
          <w:rFonts w:ascii="Times New Roman" w:hAnsi="Times New Roman" w:cs="Times New Roman"/>
        </w:rPr>
        <w:t>ý zákoník, ve znění pozdějších předpisů.</w:t>
      </w:r>
    </w:p>
    <w:p w:rsidR="00017380" w:rsidRPr="004D735F" w:rsidRDefault="005E2392" w:rsidP="002647BF">
      <w:pPr>
        <w:pStyle w:val="Odstavecseseznamem"/>
        <w:numPr>
          <w:ilvl w:val="0"/>
          <w:numId w:val="11"/>
        </w:numPr>
        <w:tabs>
          <w:tab w:val="left" w:pos="238"/>
        </w:tabs>
        <w:spacing w:line="276" w:lineRule="auto"/>
        <w:ind w:left="0" w:firstLine="0"/>
        <w:rPr>
          <w:rFonts w:ascii="Times New Roman" w:hAnsi="Times New Roman" w:cs="Times New Roman"/>
        </w:rPr>
      </w:pPr>
      <w:r w:rsidRPr="005E2392">
        <w:rPr>
          <w:rFonts w:ascii="Times New Roman" w:hAnsi="Times New Roman" w:cs="Times New Roman"/>
        </w:rPr>
        <w:t>Smlouva byla vyhotovena ve dvou stejnopisech, z nichž každá Smluvní strana obdrží po jednom vyhotovení.</w:t>
      </w:r>
    </w:p>
    <w:p w:rsidR="00017380" w:rsidRPr="004D735F" w:rsidRDefault="005E2392" w:rsidP="002647BF">
      <w:pPr>
        <w:pStyle w:val="Odstavecseseznamem"/>
        <w:numPr>
          <w:ilvl w:val="0"/>
          <w:numId w:val="11"/>
        </w:numPr>
        <w:tabs>
          <w:tab w:val="left" w:pos="238"/>
        </w:tabs>
        <w:spacing w:line="276" w:lineRule="auto"/>
        <w:ind w:left="0" w:firstLine="0"/>
        <w:rPr>
          <w:rFonts w:ascii="Times New Roman" w:hAnsi="Times New Roman" w:cs="Times New Roman"/>
        </w:rPr>
      </w:pPr>
      <w:r w:rsidRPr="005E2392">
        <w:rPr>
          <w:rFonts w:ascii="Times New Roman" w:hAnsi="Times New Roman" w:cs="Times New Roman"/>
        </w:rPr>
        <w:t>Smluvní strany níže svým podpisem stvrzují, že si Smlouvu před jejím podpisem přečetly, s jejím obsahem souhlasí, a tato je sepsána podle jejich pravé a skutečné vůle, srozumitelně a určitě, nikoli v tísni za nápadně nevýhodných podmínek.</w:t>
      </w:r>
    </w:p>
    <w:p w:rsidR="00167C74" w:rsidRPr="004D735F" w:rsidRDefault="00167C74" w:rsidP="002647BF">
      <w:pPr>
        <w:spacing w:line="276" w:lineRule="auto"/>
        <w:rPr>
          <w:rFonts w:ascii="Times New Roman" w:hAnsi="Times New Roman" w:cs="Times New Roman"/>
        </w:rPr>
      </w:pPr>
    </w:p>
    <w:p w:rsidR="00167C74" w:rsidRPr="004D735F" w:rsidRDefault="00167C74" w:rsidP="002647BF">
      <w:pPr>
        <w:spacing w:line="276" w:lineRule="auto"/>
        <w:rPr>
          <w:rFonts w:ascii="Times New Roman" w:hAnsi="Times New Roman" w:cs="Times New Roman"/>
        </w:rPr>
        <w:sectPr w:rsidR="00167C74" w:rsidRPr="004D735F" w:rsidSect="00087112">
          <w:footerReference w:type="default" r:id="rId8"/>
          <w:pgSz w:w="11906" w:h="16838"/>
          <w:pgMar w:top="1417" w:right="1417" w:bottom="1417" w:left="1417" w:header="708" w:footer="708" w:gutter="0"/>
          <w:cols w:space="708"/>
          <w:docGrid w:linePitch="360"/>
        </w:sectPr>
      </w:pPr>
    </w:p>
    <w:p w:rsidR="00017380" w:rsidRPr="004D735F" w:rsidRDefault="005E2392" w:rsidP="006C01F6">
      <w:pPr>
        <w:spacing w:line="276" w:lineRule="auto"/>
        <w:jc w:val="center"/>
        <w:rPr>
          <w:rFonts w:ascii="Times New Roman" w:hAnsi="Times New Roman" w:cs="Times New Roman"/>
        </w:rPr>
      </w:pPr>
      <w:r w:rsidRPr="005E2392">
        <w:rPr>
          <w:rFonts w:ascii="Times New Roman" w:hAnsi="Times New Roman" w:cs="Times New Roman"/>
        </w:rPr>
        <w:lastRenderedPageBreak/>
        <w:t>V............................dne................................</w:t>
      </w:r>
    </w:p>
    <w:p w:rsidR="00017380" w:rsidRPr="004D735F" w:rsidRDefault="00017380" w:rsidP="006C01F6">
      <w:pPr>
        <w:spacing w:line="276" w:lineRule="auto"/>
        <w:jc w:val="center"/>
        <w:rPr>
          <w:rFonts w:ascii="Times New Roman" w:hAnsi="Times New Roman" w:cs="Times New Roman"/>
        </w:rPr>
      </w:pPr>
    </w:p>
    <w:p w:rsidR="00017380" w:rsidRPr="004D735F" w:rsidRDefault="005E2392" w:rsidP="006C01F6">
      <w:pPr>
        <w:spacing w:line="276" w:lineRule="auto"/>
        <w:jc w:val="center"/>
        <w:rPr>
          <w:rFonts w:ascii="Times New Roman" w:hAnsi="Times New Roman" w:cs="Times New Roman"/>
        </w:rPr>
      </w:pPr>
      <w:r w:rsidRPr="005E2392">
        <w:rPr>
          <w:rFonts w:ascii="Times New Roman" w:hAnsi="Times New Roman" w:cs="Times New Roman"/>
        </w:rPr>
        <w:t>......................................................................</w:t>
      </w:r>
    </w:p>
    <w:p w:rsidR="00017380" w:rsidRPr="004D735F" w:rsidRDefault="005E2392" w:rsidP="006C01F6">
      <w:pPr>
        <w:spacing w:line="276" w:lineRule="auto"/>
        <w:jc w:val="center"/>
        <w:rPr>
          <w:rFonts w:ascii="Times New Roman" w:hAnsi="Times New Roman" w:cs="Times New Roman"/>
        </w:rPr>
      </w:pPr>
      <w:r w:rsidRPr="005E2392">
        <w:rPr>
          <w:rFonts w:ascii="Times New Roman" w:hAnsi="Times New Roman" w:cs="Times New Roman"/>
        </w:rPr>
        <w:t>První směňující</w:t>
      </w:r>
    </w:p>
    <w:p w:rsidR="00167C74" w:rsidRPr="004D735F" w:rsidRDefault="005E2392" w:rsidP="006C01F6">
      <w:pPr>
        <w:spacing w:line="276" w:lineRule="auto"/>
        <w:jc w:val="center"/>
        <w:rPr>
          <w:rFonts w:ascii="Times New Roman" w:hAnsi="Times New Roman" w:cs="Times New Roman"/>
        </w:rPr>
      </w:pPr>
      <w:r w:rsidRPr="005E2392">
        <w:rPr>
          <w:rFonts w:ascii="Times New Roman" w:hAnsi="Times New Roman" w:cs="Times New Roman"/>
        </w:rPr>
        <w:br w:type="column"/>
      </w:r>
      <w:r w:rsidRPr="005E2392">
        <w:rPr>
          <w:rFonts w:ascii="Times New Roman" w:hAnsi="Times New Roman" w:cs="Times New Roman"/>
        </w:rPr>
        <w:lastRenderedPageBreak/>
        <w:t>V...........................dne................................</w:t>
      </w:r>
    </w:p>
    <w:p w:rsidR="00167C74" w:rsidRPr="004D735F" w:rsidRDefault="00167C74" w:rsidP="006C01F6">
      <w:pPr>
        <w:spacing w:line="276" w:lineRule="auto"/>
        <w:jc w:val="center"/>
        <w:rPr>
          <w:rFonts w:ascii="Times New Roman" w:hAnsi="Times New Roman" w:cs="Times New Roman"/>
        </w:rPr>
      </w:pPr>
    </w:p>
    <w:p w:rsidR="00344E66" w:rsidRPr="004D735F" w:rsidRDefault="005E2392" w:rsidP="006C01F6">
      <w:pPr>
        <w:spacing w:line="276" w:lineRule="auto"/>
        <w:jc w:val="center"/>
        <w:rPr>
          <w:rFonts w:ascii="Times New Roman" w:hAnsi="Times New Roman" w:cs="Times New Roman"/>
        </w:rPr>
      </w:pPr>
      <w:r w:rsidRPr="005E2392">
        <w:rPr>
          <w:rFonts w:ascii="Times New Roman" w:hAnsi="Times New Roman" w:cs="Times New Roman"/>
        </w:rPr>
        <w:t>...................................................................</w:t>
      </w:r>
    </w:p>
    <w:p w:rsidR="00167C74" w:rsidRPr="004D735F" w:rsidRDefault="005E2392" w:rsidP="006C01F6">
      <w:pPr>
        <w:spacing w:line="276" w:lineRule="auto"/>
        <w:jc w:val="center"/>
        <w:rPr>
          <w:rFonts w:ascii="Times New Roman" w:hAnsi="Times New Roman" w:cs="Times New Roman"/>
        </w:rPr>
      </w:pPr>
      <w:r w:rsidRPr="005E2392">
        <w:rPr>
          <w:rFonts w:ascii="Times New Roman" w:hAnsi="Times New Roman" w:cs="Times New Roman"/>
        </w:rPr>
        <w:t>Druhý směňující</w:t>
      </w:r>
    </w:p>
    <w:sectPr w:rsidR="00167C74" w:rsidRPr="004D735F" w:rsidSect="00167C74">
      <w:type w:val="continuous"/>
      <w:pgSz w:w="11906" w:h="16838"/>
      <w:pgMar w:top="1417" w:right="1417" w:bottom="1417" w:left="1417" w:header="708" w:footer="708" w:gutter="0"/>
      <w:cols w:num="2"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2688DF" w15:done="0"/>
  <w15:commentEx w15:paraId="025335B0" w15:done="0"/>
  <w15:commentEx w15:paraId="00C66F02" w15:done="0"/>
  <w15:commentEx w15:paraId="35CF5BF2" w15:done="0"/>
  <w15:commentEx w15:paraId="3F221FBB" w15:done="0"/>
  <w15:commentEx w15:paraId="14C5751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868" w:rsidRDefault="00C73868" w:rsidP="006D4585">
      <w:pPr>
        <w:spacing w:after="0" w:line="240" w:lineRule="auto"/>
      </w:pPr>
      <w:r>
        <w:separator/>
      </w:r>
    </w:p>
  </w:endnote>
  <w:endnote w:type="continuationSeparator" w:id="0">
    <w:p w:rsidR="00C73868" w:rsidRDefault="00C73868" w:rsidP="006D4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libri Light">
    <w:altName w:val="Segoe UI"/>
    <w:charset w:val="EE"/>
    <w:family w:val="swiss"/>
    <w:pitch w:val="variable"/>
    <w:sig w:usb0="00000001" w:usb1="4000207B" w:usb2="00000000" w:usb3="00000000" w:csb0="0000019F" w:csb1="00000000"/>
  </w:font>
  <w:font w:name="Segoe UI">
    <w:panose1 w:val="020B0502040204020203"/>
    <w:charset w:val="EE"/>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600119"/>
      <w:docPartObj>
        <w:docPartGallery w:val="Page Numbers (Bottom of Page)"/>
        <w:docPartUnique/>
      </w:docPartObj>
    </w:sdtPr>
    <w:sdtContent>
      <w:p w:rsidR="006D4585" w:rsidRDefault="0029444A">
        <w:pPr>
          <w:pStyle w:val="Zpat"/>
          <w:jc w:val="center"/>
        </w:pPr>
        <w:r>
          <w:fldChar w:fldCharType="begin"/>
        </w:r>
        <w:r w:rsidR="006D4585">
          <w:instrText>PAGE   \* MERGEFORMAT</w:instrText>
        </w:r>
        <w:r>
          <w:fldChar w:fldCharType="separate"/>
        </w:r>
        <w:r w:rsidR="0031682B">
          <w:rPr>
            <w:noProof/>
          </w:rPr>
          <w:t>2</w:t>
        </w:r>
        <w:r>
          <w:fldChar w:fldCharType="end"/>
        </w:r>
      </w:p>
    </w:sdtContent>
  </w:sdt>
  <w:p w:rsidR="006D4585" w:rsidRDefault="006D458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868" w:rsidRDefault="00C73868" w:rsidP="006D4585">
      <w:pPr>
        <w:spacing w:after="0" w:line="240" w:lineRule="auto"/>
      </w:pPr>
      <w:r>
        <w:separator/>
      </w:r>
    </w:p>
  </w:footnote>
  <w:footnote w:type="continuationSeparator" w:id="0">
    <w:p w:rsidR="00C73868" w:rsidRDefault="00C73868" w:rsidP="006D45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2EC0"/>
    <w:multiLevelType w:val="hybridMultilevel"/>
    <w:tmpl w:val="87D68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F64DFF"/>
    <w:multiLevelType w:val="hybridMultilevel"/>
    <w:tmpl w:val="E8DCD2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F422B4"/>
    <w:multiLevelType w:val="hybridMultilevel"/>
    <w:tmpl w:val="87D68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6D7491"/>
    <w:multiLevelType w:val="hybridMultilevel"/>
    <w:tmpl w:val="78305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4E6E82"/>
    <w:multiLevelType w:val="hybridMultilevel"/>
    <w:tmpl w:val="6EA62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56612D"/>
    <w:multiLevelType w:val="hybridMultilevel"/>
    <w:tmpl w:val="8DA0D3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4C04978"/>
    <w:multiLevelType w:val="hybridMultilevel"/>
    <w:tmpl w:val="6B0E647A"/>
    <w:lvl w:ilvl="0" w:tplc="01AA31F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7F4DDC"/>
    <w:multiLevelType w:val="hybridMultilevel"/>
    <w:tmpl w:val="87D68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EE5377B"/>
    <w:multiLevelType w:val="hybridMultilevel"/>
    <w:tmpl w:val="717E8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0781B48"/>
    <w:multiLevelType w:val="hybridMultilevel"/>
    <w:tmpl w:val="87D68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36118D4"/>
    <w:multiLevelType w:val="hybridMultilevel"/>
    <w:tmpl w:val="87D68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9E77752"/>
    <w:multiLevelType w:val="hybridMultilevel"/>
    <w:tmpl w:val="87D68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B9D0A43"/>
    <w:multiLevelType w:val="hybridMultilevel"/>
    <w:tmpl w:val="B394B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12"/>
  </w:num>
  <w:num w:numId="5">
    <w:abstractNumId w:val="8"/>
  </w:num>
  <w:num w:numId="6">
    <w:abstractNumId w:val="6"/>
  </w:num>
  <w:num w:numId="7">
    <w:abstractNumId w:val="3"/>
  </w:num>
  <w:num w:numId="8">
    <w:abstractNumId w:val="11"/>
  </w:num>
  <w:num w:numId="9">
    <w:abstractNumId w:val="7"/>
  </w:num>
  <w:num w:numId="10">
    <w:abstractNumId w:val="10"/>
  </w:num>
  <w:num w:numId="11">
    <w:abstractNumId w:val="9"/>
  </w:num>
  <w:num w:numId="12">
    <w:abstractNumId w:val="0"/>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l Dvořák">
    <w15:presenceInfo w15:providerId="Windows Live" w15:userId="8700f2c677a13d4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017380"/>
    <w:rsid w:val="00017380"/>
    <w:rsid w:val="00056DF1"/>
    <w:rsid w:val="00167C74"/>
    <w:rsid w:val="0017005E"/>
    <w:rsid w:val="002647BF"/>
    <w:rsid w:val="0029444A"/>
    <w:rsid w:val="0031682B"/>
    <w:rsid w:val="00344E66"/>
    <w:rsid w:val="00370379"/>
    <w:rsid w:val="00393489"/>
    <w:rsid w:val="003D1535"/>
    <w:rsid w:val="004A636E"/>
    <w:rsid w:val="004D735F"/>
    <w:rsid w:val="004E2040"/>
    <w:rsid w:val="005D427F"/>
    <w:rsid w:val="005E2392"/>
    <w:rsid w:val="00683C31"/>
    <w:rsid w:val="006C01F6"/>
    <w:rsid w:val="006D4585"/>
    <w:rsid w:val="00711C92"/>
    <w:rsid w:val="008209A8"/>
    <w:rsid w:val="008A70CA"/>
    <w:rsid w:val="008E4304"/>
    <w:rsid w:val="00AE7D34"/>
    <w:rsid w:val="00C572AA"/>
    <w:rsid w:val="00C73868"/>
    <w:rsid w:val="00D64D85"/>
    <w:rsid w:val="00E22193"/>
    <w:rsid w:val="00E765CE"/>
    <w:rsid w:val="00F20929"/>
    <w:rsid w:val="00F218A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4E66"/>
  </w:style>
  <w:style w:type="paragraph" w:styleId="Nadpis1">
    <w:name w:val="heading 1"/>
    <w:basedOn w:val="Normln"/>
    <w:next w:val="Normln"/>
    <w:link w:val="Nadpis1Char"/>
    <w:uiPriority w:val="9"/>
    <w:qFormat/>
    <w:rsid w:val="00344E66"/>
    <w:pPr>
      <w:keepNext/>
      <w:keepLines/>
      <w:spacing w:before="320" w:after="40"/>
      <w:outlineLvl w:val="0"/>
    </w:pPr>
    <w:rPr>
      <w:rFonts w:asciiTheme="majorHAnsi" w:eastAsiaTheme="majorEastAsia" w:hAnsiTheme="majorHAnsi" w:cstheme="majorBidi"/>
      <w:b/>
      <w:bCs/>
      <w:caps/>
      <w:spacing w:val="4"/>
      <w:sz w:val="28"/>
      <w:szCs w:val="28"/>
    </w:rPr>
  </w:style>
  <w:style w:type="paragraph" w:styleId="Nadpis2">
    <w:name w:val="heading 2"/>
    <w:basedOn w:val="Normln"/>
    <w:next w:val="Normln"/>
    <w:link w:val="Nadpis2Char"/>
    <w:uiPriority w:val="9"/>
    <w:semiHidden/>
    <w:unhideWhenUsed/>
    <w:qFormat/>
    <w:rsid w:val="00344E66"/>
    <w:pPr>
      <w:keepNext/>
      <w:keepLines/>
      <w:spacing w:before="120" w:after="0"/>
      <w:outlineLvl w:val="1"/>
    </w:pPr>
    <w:rPr>
      <w:rFonts w:asciiTheme="majorHAnsi" w:eastAsiaTheme="majorEastAsia" w:hAnsiTheme="majorHAnsi" w:cstheme="majorBidi"/>
      <w:b/>
      <w:bCs/>
      <w:sz w:val="28"/>
      <w:szCs w:val="28"/>
    </w:rPr>
  </w:style>
  <w:style w:type="paragraph" w:styleId="Nadpis3">
    <w:name w:val="heading 3"/>
    <w:basedOn w:val="Normln"/>
    <w:next w:val="Normln"/>
    <w:link w:val="Nadpis3Char"/>
    <w:uiPriority w:val="9"/>
    <w:semiHidden/>
    <w:unhideWhenUsed/>
    <w:qFormat/>
    <w:rsid w:val="00344E66"/>
    <w:pPr>
      <w:keepNext/>
      <w:keepLines/>
      <w:spacing w:before="120" w:after="0"/>
      <w:outlineLvl w:val="2"/>
    </w:pPr>
    <w:rPr>
      <w:rFonts w:asciiTheme="majorHAnsi" w:eastAsiaTheme="majorEastAsia" w:hAnsiTheme="majorHAnsi" w:cstheme="majorBidi"/>
      <w:spacing w:val="4"/>
      <w:sz w:val="24"/>
      <w:szCs w:val="24"/>
    </w:rPr>
  </w:style>
  <w:style w:type="paragraph" w:styleId="Nadpis4">
    <w:name w:val="heading 4"/>
    <w:basedOn w:val="Normln"/>
    <w:next w:val="Normln"/>
    <w:link w:val="Nadpis4Char"/>
    <w:uiPriority w:val="9"/>
    <w:semiHidden/>
    <w:unhideWhenUsed/>
    <w:qFormat/>
    <w:rsid w:val="00344E66"/>
    <w:pPr>
      <w:keepNext/>
      <w:keepLines/>
      <w:spacing w:before="120" w:after="0"/>
      <w:outlineLvl w:val="3"/>
    </w:pPr>
    <w:rPr>
      <w:rFonts w:asciiTheme="majorHAnsi" w:eastAsiaTheme="majorEastAsia" w:hAnsiTheme="majorHAnsi" w:cstheme="majorBidi"/>
      <w:i/>
      <w:iCs/>
      <w:sz w:val="24"/>
      <w:szCs w:val="24"/>
    </w:rPr>
  </w:style>
  <w:style w:type="paragraph" w:styleId="Nadpis5">
    <w:name w:val="heading 5"/>
    <w:basedOn w:val="Normln"/>
    <w:next w:val="Normln"/>
    <w:link w:val="Nadpis5Char"/>
    <w:uiPriority w:val="9"/>
    <w:semiHidden/>
    <w:unhideWhenUsed/>
    <w:qFormat/>
    <w:rsid w:val="00344E66"/>
    <w:pPr>
      <w:keepNext/>
      <w:keepLines/>
      <w:spacing w:before="120" w:after="0"/>
      <w:outlineLvl w:val="4"/>
    </w:pPr>
    <w:rPr>
      <w:rFonts w:asciiTheme="majorHAnsi" w:eastAsiaTheme="majorEastAsia" w:hAnsiTheme="majorHAnsi" w:cstheme="majorBidi"/>
      <w:b/>
      <w:bCs/>
    </w:rPr>
  </w:style>
  <w:style w:type="paragraph" w:styleId="Nadpis6">
    <w:name w:val="heading 6"/>
    <w:basedOn w:val="Normln"/>
    <w:next w:val="Normln"/>
    <w:link w:val="Nadpis6Char"/>
    <w:uiPriority w:val="9"/>
    <w:semiHidden/>
    <w:unhideWhenUsed/>
    <w:qFormat/>
    <w:rsid w:val="00344E66"/>
    <w:pPr>
      <w:keepNext/>
      <w:keepLines/>
      <w:spacing w:before="120" w:after="0"/>
      <w:outlineLvl w:val="5"/>
    </w:pPr>
    <w:rPr>
      <w:rFonts w:asciiTheme="majorHAnsi" w:eastAsiaTheme="majorEastAsia" w:hAnsiTheme="majorHAnsi" w:cstheme="majorBidi"/>
      <w:b/>
      <w:bCs/>
      <w:i/>
      <w:iCs/>
    </w:rPr>
  </w:style>
  <w:style w:type="paragraph" w:styleId="Nadpis7">
    <w:name w:val="heading 7"/>
    <w:basedOn w:val="Normln"/>
    <w:next w:val="Normln"/>
    <w:link w:val="Nadpis7Char"/>
    <w:uiPriority w:val="9"/>
    <w:semiHidden/>
    <w:unhideWhenUsed/>
    <w:qFormat/>
    <w:rsid w:val="00344E66"/>
    <w:pPr>
      <w:keepNext/>
      <w:keepLines/>
      <w:spacing w:before="120" w:after="0"/>
      <w:outlineLvl w:val="6"/>
    </w:pPr>
    <w:rPr>
      <w:i/>
      <w:iCs/>
    </w:rPr>
  </w:style>
  <w:style w:type="paragraph" w:styleId="Nadpis8">
    <w:name w:val="heading 8"/>
    <w:basedOn w:val="Normln"/>
    <w:next w:val="Normln"/>
    <w:link w:val="Nadpis8Char"/>
    <w:uiPriority w:val="9"/>
    <w:semiHidden/>
    <w:unhideWhenUsed/>
    <w:qFormat/>
    <w:rsid w:val="00344E66"/>
    <w:pPr>
      <w:keepNext/>
      <w:keepLines/>
      <w:spacing w:before="120" w:after="0"/>
      <w:outlineLvl w:val="7"/>
    </w:pPr>
    <w:rPr>
      <w:b/>
      <w:bCs/>
    </w:rPr>
  </w:style>
  <w:style w:type="paragraph" w:styleId="Nadpis9">
    <w:name w:val="heading 9"/>
    <w:basedOn w:val="Normln"/>
    <w:next w:val="Normln"/>
    <w:link w:val="Nadpis9Char"/>
    <w:uiPriority w:val="9"/>
    <w:semiHidden/>
    <w:unhideWhenUsed/>
    <w:qFormat/>
    <w:rsid w:val="00344E66"/>
    <w:pPr>
      <w:keepNext/>
      <w:keepLines/>
      <w:spacing w:before="120" w:after="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17380"/>
    <w:pPr>
      <w:ind w:left="720"/>
      <w:contextualSpacing/>
    </w:pPr>
  </w:style>
  <w:style w:type="character" w:styleId="Zvraznn">
    <w:name w:val="Emphasis"/>
    <w:basedOn w:val="Standardnpsmoodstavce"/>
    <w:uiPriority w:val="20"/>
    <w:qFormat/>
    <w:rsid w:val="00344E66"/>
    <w:rPr>
      <w:i/>
      <w:iCs/>
      <w:color w:val="auto"/>
    </w:rPr>
  </w:style>
  <w:style w:type="character" w:styleId="Odkaznakoment">
    <w:name w:val="annotation reference"/>
    <w:basedOn w:val="Standardnpsmoodstavce"/>
    <w:uiPriority w:val="99"/>
    <w:semiHidden/>
    <w:unhideWhenUsed/>
    <w:rsid w:val="00017380"/>
    <w:rPr>
      <w:sz w:val="16"/>
      <w:szCs w:val="16"/>
    </w:rPr>
  </w:style>
  <w:style w:type="paragraph" w:styleId="Textkomente">
    <w:name w:val="annotation text"/>
    <w:basedOn w:val="Normln"/>
    <w:link w:val="TextkomenteChar"/>
    <w:uiPriority w:val="99"/>
    <w:semiHidden/>
    <w:unhideWhenUsed/>
    <w:rsid w:val="00017380"/>
    <w:pPr>
      <w:spacing w:line="240" w:lineRule="auto"/>
    </w:pPr>
    <w:rPr>
      <w:sz w:val="20"/>
      <w:szCs w:val="20"/>
    </w:rPr>
  </w:style>
  <w:style w:type="character" w:customStyle="1" w:styleId="TextkomenteChar">
    <w:name w:val="Text komentáře Char"/>
    <w:basedOn w:val="Standardnpsmoodstavce"/>
    <w:link w:val="Textkomente"/>
    <w:uiPriority w:val="99"/>
    <w:semiHidden/>
    <w:rsid w:val="00017380"/>
    <w:rPr>
      <w:sz w:val="20"/>
      <w:szCs w:val="20"/>
    </w:rPr>
  </w:style>
  <w:style w:type="paragraph" w:styleId="Textbubliny">
    <w:name w:val="Balloon Text"/>
    <w:basedOn w:val="Normln"/>
    <w:link w:val="TextbublinyChar"/>
    <w:uiPriority w:val="99"/>
    <w:semiHidden/>
    <w:unhideWhenUsed/>
    <w:rsid w:val="000173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7380"/>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E22193"/>
    <w:rPr>
      <w:b/>
      <w:bCs/>
    </w:rPr>
  </w:style>
  <w:style w:type="character" w:customStyle="1" w:styleId="PedmtkomenteChar">
    <w:name w:val="Předmět komentáře Char"/>
    <w:basedOn w:val="TextkomenteChar"/>
    <w:link w:val="Pedmtkomente"/>
    <w:uiPriority w:val="99"/>
    <w:semiHidden/>
    <w:rsid w:val="00E22193"/>
    <w:rPr>
      <w:b/>
      <w:bCs/>
      <w:sz w:val="20"/>
      <w:szCs w:val="20"/>
    </w:rPr>
  </w:style>
  <w:style w:type="paragraph" w:customStyle="1" w:styleId="Smluvnstrana">
    <w:name w:val="Smluvní strana"/>
    <w:basedOn w:val="Normln"/>
    <w:rsid w:val="00683C31"/>
    <w:pPr>
      <w:widowControl w:val="0"/>
      <w:spacing w:after="0" w:line="280" w:lineRule="atLeast"/>
    </w:pPr>
    <w:rPr>
      <w:rFonts w:ascii="Times New Roman" w:eastAsia="Times New Roman" w:hAnsi="Times New Roman" w:cs="Times New Roman"/>
      <w:b/>
      <w:sz w:val="28"/>
      <w:szCs w:val="20"/>
    </w:rPr>
  </w:style>
  <w:style w:type="character" w:customStyle="1" w:styleId="Nadpis1Char">
    <w:name w:val="Nadpis 1 Char"/>
    <w:basedOn w:val="Standardnpsmoodstavce"/>
    <w:link w:val="Nadpis1"/>
    <w:uiPriority w:val="9"/>
    <w:rsid w:val="00344E66"/>
    <w:rPr>
      <w:rFonts w:asciiTheme="majorHAnsi" w:eastAsiaTheme="majorEastAsia" w:hAnsiTheme="majorHAnsi" w:cstheme="majorBidi"/>
      <w:b/>
      <w:bCs/>
      <w:caps/>
      <w:spacing w:val="4"/>
      <w:sz w:val="28"/>
      <w:szCs w:val="28"/>
    </w:rPr>
  </w:style>
  <w:style w:type="character" w:customStyle="1" w:styleId="Nadpis2Char">
    <w:name w:val="Nadpis 2 Char"/>
    <w:basedOn w:val="Standardnpsmoodstavce"/>
    <w:link w:val="Nadpis2"/>
    <w:uiPriority w:val="9"/>
    <w:semiHidden/>
    <w:rsid w:val="00344E66"/>
    <w:rPr>
      <w:rFonts w:asciiTheme="majorHAnsi" w:eastAsiaTheme="majorEastAsia" w:hAnsiTheme="majorHAnsi" w:cstheme="majorBidi"/>
      <w:b/>
      <w:bCs/>
      <w:sz w:val="28"/>
      <w:szCs w:val="28"/>
    </w:rPr>
  </w:style>
  <w:style w:type="character" w:customStyle="1" w:styleId="Nadpis3Char">
    <w:name w:val="Nadpis 3 Char"/>
    <w:basedOn w:val="Standardnpsmoodstavce"/>
    <w:link w:val="Nadpis3"/>
    <w:uiPriority w:val="9"/>
    <w:semiHidden/>
    <w:rsid w:val="00344E66"/>
    <w:rPr>
      <w:rFonts w:asciiTheme="majorHAnsi" w:eastAsiaTheme="majorEastAsia" w:hAnsiTheme="majorHAnsi" w:cstheme="majorBidi"/>
      <w:spacing w:val="4"/>
      <w:sz w:val="24"/>
      <w:szCs w:val="24"/>
    </w:rPr>
  </w:style>
  <w:style w:type="character" w:customStyle="1" w:styleId="Nadpis4Char">
    <w:name w:val="Nadpis 4 Char"/>
    <w:basedOn w:val="Standardnpsmoodstavce"/>
    <w:link w:val="Nadpis4"/>
    <w:uiPriority w:val="9"/>
    <w:semiHidden/>
    <w:rsid w:val="00344E66"/>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semiHidden/>
    <w:rsid w:val="00344E66"/>
    <w:rPr>
      <w:rFonts w:asciiTheme="majorHAnsi" w:eastAsiaTheme="majorEastAsia" w:hAnsiTheme="majorHAnsi" w:cstheme="majorBidi"/>
      <w:b/>
      <w:bCs/>
    </w:rPr>
  </w:style>
  <w:style w:type="character" w:customStyle="1" w:styleId="Nadpis6Char">
    <w:name w:val="Nadpis 6 Char"/>
    <w:basedOn w:val="Standardnpsmoodstavce"/>
    <w:link w:val="Nadpis6"/>
    <w:uiPriority w:val="9"/>
    <w:semiHidden/>
    <w:rsid w:val="00344E66"/>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semiHidden/>
    <w:rsid w:val="00344E66"/>
    <w:rPr>
      <w:i/>
      <w:iCs/>
    </w:rPr>
  </w:style>
  <w:style w:type="character" w:customStyle="1" w:styleId="Nadpis8Char">
    <w:name w:val="Nadpis 8 Char"/>
    <w:basedOn w:val="Standardnpsmoodstavce"/>
    <w:link w:val="Nadpis8"/>
    <w:uiPriority w:val="9"/>
    <w:semiHidden/>
    <w:rsid w:val="00344E66"/>
    <w:rPr>
      <w:b/>
      <w:bCs/>
    </w:rPr>
  </w:style>
  <w:style w:type="character" w:customStyle="1" w:styleId="Nadpis9Char">
    <w:name w:val="Nadpis 9 Char"/>
    <w:basedOn w:val="Standardnpsmoodstavce"/>
    <w:link w:val="Nadpis9"/>
    <w:uiPriority w:val="9"/>
    <w:semiHidden/>
    <w:rsid w:val="00344E66"/>
    <w:rPr>
      <w:i/>
      <w:iCs/>
    </w:rPr>
  </w:style>
  <w:style w:type="paragraph" w:styleId="Titulek">
    <w:name w:val="caption"/>
    <w:basedOn w:val="Normln"/>
    <w:next w:val="Normln"/>
    <w:uiPriority w:val="35"/>
    <w:semiHidden/>
    <w:unhideWhenUsed/>
    <w:qFormat/>
    <w:rsid w:val="00344E66"/>
    <w:rPr>
      <w:b/>
      <w:bCs/>
      <w:sz w:val="18"/>
      <w:szCs w:val="18"/>
    </w:rPr>
  </w:style>
  <w:style w:type="paragraph" w:styleId="Nzev">
    <w:name w:val="Title"/>
    <w:basedOn w:val="Normln"/>
    <w:next w:val="Normln"/>
    <w:link w:val="NzevChar"/>
    <w:uiPriority w:val="10"/>
    <w:qFormat/>
    <w:rsid w:val="00344E6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zevChar">
    <w:name w:val="Název Char"/>
    <w:basedOn w:val="Standardnpsmoodstavce"/>
    <w:link w:val="Nzev"/>
    <w:uiPriority w:val="10"/>
    <w:rsid w:val="00344E66"/>
    <w:rPr>
      <w:rFonts w:asciiTheme="majorHAnsi" w:eastAsiaTheme="majorEastAsia" w:hAnsiTheme="majorHAnsi" w:cstheme="majorBidi"/>
      <w:b/>
      <w:bCs/>
      <w:spacing w:val="-7"/>
      <w:sz w:val="48"/>
      <w:szCs w:val="48"/>
    </w:rPr>
  </w:style>
  <w:style w:type="paragraph" w:styleId="Podtitul">
    <w:name w:val="Subtitle"/>
    <w:basedOn w:val="Normln"/>
    <w:next w:val="Normln"/>
    <w:link w:val="PodtitulChar"/>
    <w:uiPriority w:val="11"/>
    <w:qFormat/>
    <w:rsid w:val="00344E66"/>
    <w:pPr>
      <w:numPr>
        <w:ilvl w:val="1"/>
      </w:numPr>
      <w:spacing w:after="240"/>
      <w:jc w:val="center"/>
    </w:pPr>
    <w:rPr>
      <w:rFonts w:asciiTheme="majorHAnsi" w:eastAsiaTheme="majorEastAsia" w:hAnsiTheme="majorHAnsi" w:cstheme="majorBidi"/>
      <w:sz w:val="24"/>
      <w:szCs w:val="24"/>
    </w:rPr>
  </w:style>
  <w:style w:type="character" w:customStyle="1" w:styleId="PodtitulChar">
    <w:name w:val="Podtitul Char"/>
    <w:basedOn w:val="Standardnpsmoodstavce"/>
    <w:link w:val="Podtitul"/>
    <w:uiPriority w:val="11"/>
    <w:rsid w:val="00344E66"/>
    <w:rPr>
      <w:rFonts w:asciiTheme="majorHAnsi" w:eastAsiaTheme="majorEastAsia" w:hAnsiTheme="majorHAnsi" w:cstheme="majorBidi"/>
      <w:sz w:val="24"/>
      <w:szCs w:val="24"/>
    </w:rPr>
  </w:style>
  <w:style w:type="character" w:styleId="Siln">
    <w:name w:val="Strong"/>
    <w:basedOn w:val="Standardnpsmoodstavce"/>
    <w:uiPriority w:val="22"/>
    <w:qFormat/>
    <w:rsid w:val="00344E66"/>
    <w:rPr>
      <w:b/>
      <w:bCs/>
      <w:color w:val="auto"/>
    </w:rPr>
  </w:style>
  <w:style w:type="paragraph" w:styleId="Bezmezer">
    <w:name w:val="No Spacing"/>
    <w:uiPriority w:val="1"/>
    <w:qFormat/>
    <w:rsid w:val="00344E66"/>
    <w:pPr>
      <w:spacing w:after="0" w:line="240" w:lineRule="auto"/>
    </w:pPr>
  </w:style>
  <w:style w:type="paragraph" w:styleId="Citace">
    <w:name w:val="Quote"/>
    <w:basedOn w:val="Normln"/>
    <w:next w:val="Normln"/>
    <w:link w:val="CitaceChar"/>
    <w:uiPriority w:val="29"/>
    <w:qFormat/>
    <w:rsid w:val="00344E6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eChar">
    <w:name w:val="Citace Char"/>
    <w:basedOn w:val="Standardnpsmoodstavce"/>
    <w:link w:val="Citace"/>
    <w:uiPriority w:val="29"/>
    <w:rsid w:val="00344E66"/>
    <w:rPr>
      <w:rFonts w:asciiTheme="majorHAnsi" w:eastAsiaTheme="majorEastAsia" w:hAnsiTheme="majorHAnsi" w:cstheme="majorBidi"/>
      <w:i/>
      <w:iCs/>
      <w:sz w:val="24"/>
      <w:szCs w:val="24"/>
    </w:rPr>
  </w:style>
  <w:style w:type="paragraph" w:styleId="Citaceintenzivn">
    <w:name w:val="Intense Quote"/>
    <w:basedOn w:val="Normln"/>
    <w:next w:val="Normln"/>
    <w:link w:val="CitaceintenzivnChar"/>
    <w:uiPriority w:val="30"/>
    <w:qFormat/>
    <w:rsid w:val="00344E6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ceintenzivnChar">
    <w:name w:val="Citace – intenzivní Char"/>
    <w:basedOn w:val="Standardnpsmoodstavce"/>
    <w:link w:val="Citaceintenzivn"/>
    <w:uiPriority w:val="30"/>
    <w:rsid w:val="00344E66"/>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344E66"/>
    <w:rPr>
      <w:i/>
      <w:iCs/>
      <w:color w:val="auto"/>
    </w:rPr>
  </w:style>
  <w:style w:type="character" w:styleId="Zdraznnintenzivn">
    <w:name w:val="Intense Emphasis"/>
    <w:basedOn w:val="Standardnpsmoodstavce"/>
    <w:uiPriority w:val="21"/>
    <w:qFormat/>
    <w:rsid w:val="00344E66"/>
    <w:rPr>
      <w:b/>
      <w:bCs/>
      <w:i/>
      <w:iCs/>
      <w:color w:val="auto"/>
    </w:rPr>
  </w:style>
  <w:style w:type="character" w:styleId="Odkazjemn">
    <w:name w:val="Subtle Reference"/>
    <w:basedOn w:val="Standardnpsmoodstavce"/>
    <w:uiPriority w:val="31"/>
    <w:qFormat/>
    <w:rsid w:val="00344E66"/>
    <w:rPr>
      <w:smallCaps/>
      <w:color w:val="auto"/>
      <w:u w:val="single" w:color="7F7F7F" w:themeColor="text1" w:themeTint="80"/>
    </w:rPr>
  </w:style>
  <w:style w:type="character" w:styleId="Odkazintenzivn">
    <w:name w:val="Intense Reference"/>
    <w:basedOn w:val="Standardnpsmoodstavce"/>
    <w:uiPriority w:val="32"/>
    <w:qFormat/>
    <w:rsid w:val="00344E66"/>
    <w:rPr>
      <w:b/>
      <w:bCs/>
      <w:smallCaps/>
      <w:color w:val="auto"/>
      <w:u w:val="single"/>
    </w:rPr>
  </w:style>
  <w:style w:type="character" w:styleId="Nzevknihy">
    <w:name w:val="Book Title"/>
    <w:basedOn w:val="Standardnpsmoodstavce"/>
    <w:uiPriority w:val="33"/>
    <w:qFormat/>
    <w:rsid w:val="00344E66"/>
    <w:rPr>
      <w:b/>
      <w:bCs/>
      <w:smallCaps/>
      <w:color w:val="auto"/>
    </w:rPr>
  </w:style>
  <w:style w:type="paragraph" w:styleId="Nadpisobsahu">
    <w:name w:val="TOC Heading"/>
    <w:basedOn w:val="Nadpis1"/>
    <w:next w:val="Normln"/>
    <w:uiPriority w:val="39"/>
    <w:semiHidden/>
    <w:unhideWhenUsed/>
    <w:qFormat/>
    <w:rsid w:val="00344E66"/>
    <w:pPr>
      <w:outlineLvl w:val="9"/>
    </w:pPr>
  </w:style>
  <w:style w:type="paragraph" w:styleId="Zhlav">
    <w:name w:val="header"/>
    <w:basedOn w:val="Normln"/>
    <w:link w:val="ZhlavChar"/>
    <w:uiPriority w:val="99"/>
    <w:unhideWhenUsed/>
    <w:rsid w:val="006D45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585"/>
  </w:style>
  <w:style w:type="paragraph" w:styleId="Zpat">
    <w:name w:val="footer"/>
    <w:basedOn w:val="Normln"/>
    <w:link w:val="ZpatChar"/>
    <w:uiPriority w:val="99"/>
    <w:unhideWhenUsed/>
    <w:rsid w:val="006D4585"/>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4E66"/>
  </w:style>
  <w:style w:type="paragraph" w:styleId="Nadpis1">
    <w:name w:val="heading 1"/>
    <w:basedOn w:val="Normln"/>
    <w:next w:val="Normln"/>
    <w:link w:val="Nadpis1Char"/>
    <w:uiPriority w:val="9"/>
    <w:qFormat/>
    <w:rsid w:val="00344E66"/>
    <w:pPr>
      <w:keepNext/>
      <w:keepLines/>
      <w:spacing w:before="320" w:after="40"/>
      <w:outlineLvl w:val="0"/>
    </w:pPr>
    <w:rPr>
      <w:rFonts w:asciiTheme="majorHAnsi" w:eastAsiaTheme="majorEastAsia" w:hAnsiTheme="majorHAnsi" w:cstheme="majorBidi"/>
      <w:b/>
      <w:bCs/>
      <w:caps/>
      <w:spacing w:val="4"/>
      <w:sz w:val="28"/>
      <w:szCs w:val="28"/>
    </w:rPr>
  </w:style>
  <w:style w:type="paragraph" w:styleId="Nadpis2">
    <w:name w:val="heading 2"/>
    <w:basedOn w:val="Normln"/>
    <w:next w:val="Normln"/>
    <w:link w:val="Nadpis2Char"/>
    <w:uiPriority w:val="9"/>
    <w:semiHidden/>
    <w:unhideWhenUsed/>
    <w:qFormat/>
    <w:rsid w:val="00344E66"/>
    <w:pPr>
      <w:keepNext/>
      <w:keepLines/>
      <w:spacing w:before="120" w:after="0"/>
      <w:outlineLvl w:val="1"/>
    </w:pPr>
    <w:rPr>
      <w:rFonts w:asciiTheme="majorHAnsi" w:eastAsiaTheme="majorEastAsia" w:hAnsiTheme="majorHAnsi" w:cstheme="majorBidi"/>
      <w:b/>
      <w:bCs/>
      <w:sz w:val="28"/>
      <w:szCs w:val="28"/>
    </w:rPr>
  </w:style>
  <w:style w:type="paragraph" w:styleId="Nadpis3">
    <w:name w:val="heading 3"/>
    <w:basedOn w:val="Normln"/>
    <w:next w:val="Normln"/>
    <w:link w:val="Nadpis3Char"/>
    <w:uiPriority w:val="9"/>
    <w:semiHidden/>
    <w:unhideWhenUsed/>
    <w:qFormat/>
    <w:rsid w:val="00344E66"/>
    <w:pPr>
      <w:keepNext/>
      <w:keepLines/>
      <w:spacing w:before="120" w:after="0"/>
      <w:outlineLvl w:val="2"/>
    </w:pPr>
    <w:rPr>
      <w:rFonts w:asciiTheme="majorHAnsi" w:eastAsiaTheme="majorEastAsia" w:hAnsiTheme="majorHAnsi" w:cstheme="majorBidi"/>
      <w:spacing w:val="4"/>
      <w:sz w:val="24"/>
      <w:szCs w:val="24"/>
    </w:rPr>
  </w:style>
  <w:style w:type="paragraph" w:styleId="Nadpis4">
    <w:name w:val="heading 4"/>
    <w:basedOn w:val="Normln"/>
    <w:next w:val="Normln"/>
    <w:link w:val="Nadpis4Char"/>
    <w:uiPriority w:val="9"/>
    <w:semiHidden/>
    <w:unhideWhenUsed/>
    <w:qFormat/>
    <w:rsid w:val="00344E66"/>
    <w:pPr>
      <w:keepNext/>
      <w:keepLines/>
      <w:spacing w:before="120" w:after="0"/>
      <w:outlineLvl w:val="3"/>
    </w:pPr>
    <w:rPr>
      <w:rFonts w:asciiTheme="majorHAnsi" w:eastAsiaTheme="majorEastAsia" w:hAnsiTheme="majorHAnsi" w:cstheme="majorBidi"/>
      <w:i/>
      <w:iCs/>
      <w:sz w:val="24"/>
      <w:szCs w:val="24"/>
    </w:rPr>
  </w:style>
  <w:style w:type="paragraph" w:styleId="Nadpis5">
    <w:name w:val="heading 5"/>
    <w:basedOn w:val="Normln"/>
    <w:next w:val="Normln"/>
    <w:link w:val="Nadpis5Char"/>
    <w:uiPriority w:val="9"/>
    <w:semiHidden/>
    <w:unhideWhenUsed/>
    <w:qFormat/>
    <w:rsid w:val="00344E66"/>
    <w:pPr>
      <w:keepNext/>
      <w:keepLines/>
      <w:spacing w:before="120" w:after="0"/>
      <w:outlineLvl w:val="4"/>
    </w:pPr>
    <w:rPr>
      <w:rFonts w:asciiTheme="majorHAnsi" w:eastAsiaTheme="majorEastAsia" w:hAnsiTheme="majorHAnsi" w:cstheme="majorBidi"/>
      <w:b/>
      <w:bCs/>
    </w:rPr>
  </w:style>
  <w:style w:type="paragraph" w:styleId="Nadpis6">
    <w:name w:val="heading 6"/>
    <w:basedOn w:val="Normln"/>
    <w:next w:val="Normln"/>
    <w:link w:val="Nadpis6Char"/>
    <w:uiPriority w:val="9"/>
    <w:semiHidden/>
    <w:unhideWhenUsed/>
    <w:qFormat/>
    <w:rsid w:val="00344E66"/>
    <w:pPr>
      <w:keepNext/>
      <w:keepLines/>
      <w:spacing w:before="120" w:after="0"/>
      <w:outlineLvl w:val="5"/>
    </w:pPr>
    <w:rPr>
      <w:rFonts w:asciiTheme="majorHAnsi" w:eastAsiaTheme="majorEastAsia" w:hAnsiTheme="majorHAnsi" w:cstheme="majorBidi"/>
      <w:b/>
      <w:bCs/>
      <w:i/>
      <w:iCs/>
    </w:rPr>
  </w:style>
  <w:style w:type="paragraph" w:styleId="Nadpis7">
    <w:name w:val="heading 7"/>
    <w:basedOn w:val="Normln"/>
    <w:next w:val="Normln"/>
    <w:link w:val="Nadpis7Char"/>
    <w:uiPriority w:val="9"/>
    <w:semiHidden/>
    <w:unhideWhenUsed/>
    <w:qFormat/>
    <w:rsid w:val="00344E66"/>
    <w:pPr>
      <w:keepNext/>
      <w:keepLines/>
      <w:spacing w:before="120" w:after="0"/>
      <w:outlineLvl w:val="6"/>
    </w:pPr>
    <w:rPr>
      <w:i/>
      <w:iCs/>
    </w:rPr>
  </w:style>
  <w:style w:type="paragraph" w:styleId="Nadpis8">
    <w:name w:val="heading 8"/>
    <w:basedOn w:val="Normln"/>
    <w:next w:val="Normln"/>
    <w:link w:val="Nadpis8Char"/>
    <w:uiPriority w:val="9"/>
    <w:semiHidden/>
    <w:unhideWhenUsed/>
    <w:qFormat/>
    <w:rsid w:val="00344E66"/>
    <w:pPr>
      <w:keepNext/>
      <w:keepLines/>
      <w:spacing w:before="120" w:after="0"/>
      <w:outlineLvl w:val="7"/>
    </w:pPr>
    <w:rPr>
      <w:b/>
      <w:bCs/>
    </w:rPr>
  </w:style>
  <w:style w:type="paragraph" w:styleId="Nadpis9">
    <w:name w:val="heading 9"/>
    <w:basedOn w:val="Normln"/>
    <w:next w:val="Normln"/>
    <w:link w:val="Nadpis9Char"/>
    <w:uiPriority w:val="9"/>
    <w:semiHidden/>
    <w:unhideWhenUsed/>
    <w:qFormat/>
    <w:rsid w:val="00344E66"/>
    <w:pPr>
      <w:keepNext/>
      <w:keepLines/>
      <w:spacing w:before="120" w:after="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17380"/>
    <w:pPr>
      <w:ind w:left="720"/>
      <w:contextualSpacing/>
    </w:pPr>
  </w:style>
  <w:style w:type="character" w:styleId="Zvraznn">
    <w:name w:val="Emphasis"/>
    <w:basedOn w:val="Standardnpsmoodstavce"/>
    <w:uiPriority w:val="20"/>
    <w:qFormat/>
    <w:rsid w:val="00344E66"/>
    <w:rPr>
      <w:i/>
      <w:iCs/>
      <w:color w:val="auto"/>
    </w:rPr>
  </w:style>
  <w:style w:type="character" w:styleId="Odkaznakoment">
    <w:name w:val="annotation reference"/>
    <w:basedOn w:val="Standardnpsmoodstavce"/>
    <w:uiPriority w:val="99"/>
    <w:semiHidden/>
    <w:unhideWhenUsed/>
    <w:rsid w:val="00017380"/>
    <w:rPr>
      <w:sz w:val="16"/>
      <w:szCs w:val="16"/>
    </w:rPr>
  </w:style>
  <w:style w:type="paragraph" w:styleId="Textkomente">
    <w:name w:val="annotation text"/>
    <w:basedOn w:val="Normln"/>
    <w:link w:val="TextkomenteChar"/>
    <w:uiPriority w:val="99"/>
    <w:semiHidden/>
    <w:unhideWhenUsed/>
    <w:rsid w:val="00017380"/>
    <w:pPr>
      <w:spacing w:line="240" w:lineRule="auto"/>
    </w:pPr>
    <w:rPr>
      <w:sz w:val="20"/>
      <w:szCs w:val="20"/>
    </w:rPr>
  </w:style>
  <w:style w:type="character" w:customStyle="1" w:styleId="TextkomenteChar">
    <w:name w:val="Text komentáře Char"/>
    <w:basedOn w:val="Standardnpsmoodstavce"/>
    <w:link w:val="Textkomente"/>
    <w:uiPriority w:val="99"/>
    <w:semiHidden/>
    <w:rsid w:val="00017380"/>
    <w:rPr>
      <w:sz w:val="20"/>
      <w:szCs w:val="20"/>
    </w:rPr>
  </w:style>
  <w:style w:type="paragraph" w:styleId="Textbubliny">
    <w:name w:val="Balloon Text"/>
    <w:basedOn w:val="Normln"/>
    <w:link w:val="TextbublinyChar"/>
    <w:uiPriority w:val="99"/>
    <w:semiHidden/>
    <w:unhideWhenUsed/>
    <w:rsid w:val="000173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7380"/>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E22193"/>
    <w:rPr>
      <w:b/>
      <w:bCs/>
    </w:rPr>
  </w:style>
  <w:style w:type="character" w:customStyle="1" w:styleId="PedmtkomenteChar">
    <w:name w:val="Předmět komentáře Char"/>
    <w:basedOn w:val="TextkomenteChar"/>
    <w:link w:val="Pedmtkomente"/>
    <w:uiPriority w:val="99"/>
    <w:semiHidden/>
    <w:rsid w:val="00E22193"/>
    <w:rPr>
      <w:b/>
      <w:bCs/>
      <w:sz w:val="20"/>
      <w:szCs w:val="20"/>
    </w:rPr>
  </w:style>
  <w:style w:type="paragraph" w:customStyle="1" w:styleId="Smluvnstrana">
    <w:name w:val="Smluvní strana"/>
    <w:basedOn w:val="Normln"/>
    <w:rsid w:val="00683C31"/>
    <w:pPr>
      <w:widowControl w:val="0"/>
      <w:spacing w:after="0" w:line="280" w:lineRule="atLeast"/>
    </w:pPr>
    <w:rPr>
      <w:rFonts w:ascii="Times New Roman" w:eastAsia="Times New Roman" w:hAnsi="Times New Roman" w:cs="Times New Roman"/>
      <w:b/>
      <w:sz w:val="28"/>
      <w:szCs w:val="20"/>
    </w:rPr>
  </w:style>
  <w:style w:type="character" w:customStyle="1" w:styleId="Nadpis1Char">
    <w:name w:val="Nadpis 1 Char"/>
    <w:basedOn w:val="Standardnpsmoodstavce"/>
    <w:link w:val="Nadpis1"/>
    <w:uiPriority w:val="9"/>
    <w:rsid w:val="00344E66"/>
    <w:rPr>
      <w:rFonts w:asciiTheme="majorHAnsi" w:eastAsiaTheme="majorEastAsia" w:hAnsiTheme="majorHAnsi" w:cstheme="majorBidi"/>
      <w:b/>
      <w:bCs/>
      <w:caps/>
      <w:spacing w:val="4"/>
      <w:sz w:val="28"/>
      <w:szCs w:val="28"/>
    </w:rPr>
  </w:style>
  <w:style w:type="character" w:customStyle="1" w:styleId="Nadpis2Char">
    <w:name w:val="Nadpis 2 Char"/>
    <w:basedOn w:val="Standardnpsmoodstavce"/>
    <w:link w:val="Nadpis2"/>
    <w:uiPriority w:val="9"/>
    <w:semiHidden/>
    <w:rsid w:val="00344E66"/>
    <w:rPr>
      <w:rFonts w:asciiTheme="majorHAnsi" w:eastAsiaTheme="majorEastAsia" w:hAnsiTheme="majorHAnsi" w:cstheme="majorBidi"/>
      <w:b/>
      <w:bCs/>
      <w:sz w:val="28"/>
      <w:szCs w:val="28"/>
    </w:rPr>
  </w:style>
  <w:style w:type="character" w:customStyle="1" w:styleId="Nadpis3Char">
    <w:name w:val="Nadpis 3 Char"/>
    <w:basedOn w:val="Standardnpsmoodstavce"/>
    <w:link w:val="Nadpis3"/>
    <w:uiPriority w:val="9"/>
    <w:semiHidden/>
    <w:rsid w:val="00344E66"/>
    <w:rPr>
      <w:rFonts w:asciiTheme="majorHAnsi" w:eastAsiaTheme="majorEastAsia" w:hAnsiTheme="majorHAnsi" w:cstheme="majorBidi"/>
      <w:spacing w:val="4"/>
      <w:sz w:val="24"/>
      <w:szCs w:val="24"/>
    </w:rPr>
  </w:style>
  <w:style w:type="character" w:customStyle="1" w:styleId="Nadpis4Char">
    <w:name w:val="Nadpis 4 Char"/>
    <w:basedOn w:val="Standardnpsmoodstavce"/>
    <w:link w:val="Nadpis4"/>
    <w:uiPriority w:val="9"/>
    <w:semiHidden/>
    <w:rsid w:val="00344E66"/>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semiHidden/>
    <w:rsid w:val="00344E66"/>
    <w:rPr>
      <w:rFonts w:asciiTheme="majorHAnsi" w:eastAsiaTheme="majorEastAsia" w:hAnsiTheme="majorHAnsi" w:cstheme="majorBidi"/>
      <w:b/>
      <w:bCs/>
    </w:rPr>
  </w:style>
  <w:style w:type="character" w:customStyle="1" w:styleId="Nadpis6Char">
    <w:name w:val="Nadpis 6 Char"/>
    <w:basedOn w:val="Standardnpsmoodstavce"/>
    <w:link w:val="Nadpis6"/>
    <w:uiPriority w:val="9"/>
    <w:semiHidden/>
    <w:rsid w:val="00344E66"/>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semiHidden/>
    <w:rsid w:val="00344E66"/>
    <w:rPr>
      <w:i/>
      <w:iCs/>
    </w:rPr>
  </w:style>
  <w:style w:type="character" w:customStyle="1" w:styleId="Nadpis8Char">
    <w:name w:val="Nadpis 8 Char"/>
    <w:basedOn w:val="Standardnpsmoodstavce"/>
    <w:link w:val="Nadpis8"/>
    <w:uiPriority w:val="9"/>
    <w:semiHidden/>
    <w:rsid w:val="00344E66"/>
    <w:rPr>
      <w:b/>
      <w:bCs/>
    </w:rPr>
  </w:style>
  <w:style w:type="character" w:customStyle="1" w:styleId="Nadpis9Char">
    <w:name w:val="Nadpis 9 Char"/>
    <w:basedOn w:val="Standardnpsmoodstavce"/>
    <w:link w:val="Nadpis9"/>
    <w:uiPriority w:val="9"/>
    <w:semiHidden/>
    <w:rsid w:val="00344E66"/>
    <w:rPr>
      <w:i/>
      <w:iCs/>
    </w:rPr>
  </w:style>
  <w:style w:type="paragraph" w:styleId="Titulek">
    <w:name w:val="caption"/>
    <w:basedOn w:val="Normln"/>
    <w:next w:val="Normln"/>
    <w:uiPriority w:val="35"/>
    <w:semiHidden/>
    <w:unhideWhenUsed/>
    <w:qFormat/>
    <w:rsid w:val="00344E66"/>
    <w:rPr>
      <w:b/>
      <w:bCs/>
      <w:sz w:val="18"/>
      <w:szCs w:val="18"/>
    </w:rPr>
  </w:style>
  <w:style w:type="paragraph" w:styleId="Nzev">
    <w:name w:val="Title"/>
    <w:basedOn w:val="Normln"/>
    <w:next w:val="Normln"/>
    <w:link w:val="NzevChar"/>
    <w:uiPriority w:val="10"/>
    <w:qFormat/>
    <w:rsid w:val="00344E6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zevChar">
    <w:name w:val="Název Char"/>
    <w:basedOn w:val="Standardnpsmoodstavce"/>
    <w:link w:val="Nzev"/>
    <w:uiPriority w:val="10"/>
    <w:rsid w:val="00344E66"/>
    <w:rPr>
      <w:rFonts w:asciiTheme="majorHAnsi" w:eastAsiaTheme="majorEastAsia" w:hAnsiTheme="majorHAnsi" w:cstheme="majorBidi"/>
      <w:b/>
      <w:bCs/>
      <w:spacing w:val="-7"/>
      <w:sz w:val="48"/>
      <w:szCs w:val="48"/>
    </w:rPr>
  </w:style>
  <w:style w:type="paragraph" w:styleId="Podtitul">
    <w:name w:val="Subtitle"/>
    <w:basedOn w:val="Normln"/>
    <w:next w:val="Normln"/>
    <w:link w:val="PodtitulChar"/>
    <w:uiPriority w:val="11"/>
    <w:qFormat/>
    <w:rsid w:val="00344E66"/>
    <w:pPr>
      <w:numPr>
        <w:ilvl w:val="1"/>
      </w:numPr>
      <w:spacing w:after="240"/>
      <w:jc w:val="center"/>
    </w:pPr>
    <w:rPr>
      <w:rFonts w:asciiTheme="majorHAnsi" w:eastAsiaTheme="majorEastAsia" w:hAnsiTheme="majorHAnsi" w:cstheme="majorBidi"/>
      <w:sz w:val="24"/>
      <w:szCs w:val="24"/>
    </w:rPr>
  </w:style>
  <w:style w:type="character" w:customStyle="1" w:styleId="PodtitulChar">
    <w:name w:val="Podtitul Char"/>
    <w:basedOn w:val="Standardnpsmoodstavce"/>
    <w:link w:val="Podtitul"/>
    <w:uiPriority w:val="11"/>
    <w:rsid w:val="00344E66"/>
    <w:rPr>
      <w:rFonts w:asciiTheme="majorHAnsi" w:eastAsiaTheme="majorEastAsia" w:hAnsiTheme="majorHAnsi" w:cstheme="majorBidi"/>
      <w:sz w:val="24"/>
      <w:szCs w:val="24"/>
    </w:rPr>
  </w:style>
  <w:style w:type="character" w:styleId="Siln">
    <w:name w:val="Strong"/>
    <w:basedOn w:val="Standardnpsmoodstavce"/>
    <w:uiPriority w:val="22"/>
    <w:qFormat/>
    <w:rsid w:val="00344E66"/>
    <w:rPr>
      <w:b/>
      <w:bCs/>
      <w:color w:val="auto"/>
    </w:rPr>
  </w:style>
  <w:style w:type="paragraph" w:styleId="Bezmezer">
    <w:name w:val="No Spacing"/>
    <w:uiPriority w:val="1"/>
    <w:qFormat/>
    <w:rsid w:val="00344E66"/>
    <w:pPr>
      <w:spacing w:after="0" w:line="240" w:lineRule="auto"/>
    </w:pPr>
  </w:style>
  <w:style w:type="paragraph" w:styleId="Citt">
    <w:name w:val="Quote"/>
    <w:basedOn w:val="Normln"/>
    <w:next w:val="Normln"/>
    <w:link w:val="CittChar"/>
    <w:uiPriority w:val="29"/>
    <w:qFormat/>
    <w:rsid w:val="00344E6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tChar">
    <w:name w:val="Citát Char"/>
    <w:basedOn w:val="Standardnpsmoodstavce"/>
    <w:link w:val="Citt"/>
    <w:uiPriority w:val="29"/>
    <w:rsid w:val="00344E66"/>
    <w:rPr>
      <w:rFonts w:asciiTheme="majorHAnsi" w:eastAsiaTheme="majorEastAsia" w:hAnsiTheme="majorHAnsi" w:cstheme="majorBidi"/>
      <w:i/>
      <w:iCs/>
      <w:sz w:val="24"/>
      <w:szCs w:val="24"/>
    </w:rPr>
  </w:style>
  <w:style w:type="paragraph" w:styleId="Vrazncitt">
    <w:name w:val="Intense Quote"/>
    <w:basedOn w:val="Normln"/>
    <w:next w:val="Normln"/>
    <w:link w:val="VrazncittChar"/>
    <w:uiPriority w:val="30"/>
    <w:qFormat/>
    <w:rsid w:val="00344E6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VrazncittChar">
    <w:name w:val="Výrazný citát Char"/>
    <w:basedOn w:val="Standardnpsmoodstavce"/>
    <w:link w:val="Vrazncitt"/>
    <w:uiPriority w:val="30"/>
    <w:rsid w:val="00344E66"/>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344E66"/>
    <w:rPr>
      <w:i/>
      <w:iCs/>
      <w:color w:val="auto"/>
    </w:rPr>
  </w:style>
  <w:style w:type="character" w:styleId="Zdraznnintenzivn">
    <w:name w:val="Intense Emphasis"/>
    <w:basedOn w:val="Standardnpsmoodstavce"/>
    <w:uiPriority w:val="21"/>
    <w:qFormat/>
    <w:rsid w:val="00344E66"/>
    <w:rPr>
      <w:b/>
      <w:bCs/>
      <w:i/>
      <w:iCs/>
      <w:color w:val="auto"/>
    </w:rPr>
  </w:style>
  <w:style w:type="character" w:styleId="Odkazjemn">
    <w:name w:val="Subtle Reference"/>
    <w:basedOn w:val="Standardnpsmoodstavce"/>
    <w:uiPriority w:val="31"/>
    <w:qFormat/>
    <w:rsid w:val="00344E66"/>
    <w:rPr>
      <w:smallCaps/>
      <w:color w:val="auto"/>
      <w:u w:val="single" w:color="7F7F7F" w:themeColor="text1" w:themeTint="80"/>
    </w:rPr>
  </w:style>
  <w:style w:type="character" w:styleId="Odkazintenzivn">
    <w:name w:val="Intense Reference"/>
    <w:basedOn w:val="Standardnpsmoodstavce"/>
    <w:uiPriority w:val="32"/>
    <w:qFormat/>
    <w:rsid w:val="00344E66"/>
    <w:rPr>
      <w:b/>
      <w:bCs/>
      <w:smallCaps/>
      <w:color w:val="auto"/>
      <w:u w:val="single"/>
    </w:rPr>
  </w:style>
  <w:style w:type="character" w:styleId="Nzevknihy">
    <w:name w:val="Book Title"/>
    <w:basedOn w:val="Standardnpsmoodstavce"/>
    <w:uiPriority w:val="33"/>
    <w:qFormat/>
    <w:rsid w:val="00344E66"/>
    <w:rPr>
      <w:b/>
      <w:bCs/>
      <w:smallCaps/>
      <w:color w:val="auto"/>
    </w:rPr>
  </w:style>
  <w:style w:type="paragraph" w:styleId="Nadpisobsahu">
    <w:name w:val="TOC Heading"/>
    <w:basedOn w:val="Nadpis1"/>
    <w:next w:val="Normln"/>
    <w:uiPriority w:val="39"/>
    <w:semiHidden/>
    <w:unhideWhenUsed/>
    <w:qFormat/>
    <w:rsid w:val="00344E66"/>
    <w:pPr>
      <w:outlineLvl w:val="9"/>
    </w:pPr>
  </w:style>
  <w:style w:type="paragraph" w:styleId="Zhlav">
    <w:name w:val="header"/>
    <w:basedOn w:val="Normln"/>
    <w:link w:val="ZhlavChar"/>
    <w:uiPriority w:val="99"/>
    <w:unhideWhenUsed/>
    <w:rsid w:val="006D45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585"/>
  </w:style>
  <w:style w:type="paragraph" w:styleId="Zpat">
    <w:name w:val="footer"/>
    <w:basedOn w:val="Normln"/>
    <w:link w:val="ZpatChar"/>
    <w:uiPriority w:val="99"/>
    <w:unhideWhenUsed/>
    <w:rsid w:val="006D4585"/>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58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3B63E-BAA8-4D15-8129-2F4F27C4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2891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chlebik</cp:lastModifiedBy>
  <cp:revision>2</cp:revision>
  <dcterms:created xsi:type="dcterms:W3CDTF">2014-03-05T09:45:00Z</dcterms:created>
  <dcterms:modified xsi:type="dcterms:W3CDTF">2014-03-05T09:45:00Z</dcterms:modified>
</cp:coreProperties>
</file>