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F427" w14:textId="7732747E" w:rsidR="008C4DEF" w:rsidRDefault="0064735E">
      <w:pPr>
        <w:spacing w:after="0" w:line="240" w:lineRule="auto"/>
        <w:jc w:val="both"/>
        <w:rPr>
          <w:rFonts w:ascii="Arial Narrow" w:eastAsia="Arial Narrow" w:hAnsi="Arial Narrow" w:cs="Arial Narrow"/>
          <w:b/>
        </w:rPr>
      </w:pPr>
      <w:proofErr w:type="spellStart"/>
      <w:r>
        <w:rPr>
          <w:rFonts w:ascii="Arial Narrow" w:eastAsia="Arial Narrow" w:hAnsi="Arial Narrow" w:cs="Arial Narrow"/>
          <w:b/>
        </w:rPr>
        <w:t>BiodiverCity</w:t>
      </w:r>
      <w:proofErr w:type="spellEnd"/>
      <w:r>
        <w:rPr>
          <w:rFonts w:ascii="Arial Narrow" w:eastAsia="Arial Narrow" w:hAnsi="Arial Narrow" w:cs="Arial Narrow"/>
          <w:b/>
        </w:rPr>
        <w:t xml:space="preserve"> questionnaire</w:t>
      </w:r>
      <w:r w:rsidR="00000000">
        <w:rPr>
          <w:rFonts w:ascii="Arial Narrow" w:eastAsia="Arial Narrow" w:hAnsi="Arial Narrow" w:cs="Arial Narrow"/>
          <w:b/>
        </w:rPr>
        <w:t>:</w:t>
      </w:r>
    </w:p>
    <w:p w14:paraId="574C2215" w14:textId="77777777" w:rsidR="008C4DEF" w:rsidRDefault="008C4DEF">
      <w:pPr>
        <w:spacing w:after="0" w:line="240" w:lineRule="auto"/>
        <w:jc w:val="both"/>
        <w:rPr>
          <w:rFonts w:ascii="Arial Narrow" w:eastAsia="Arial Narrow" w:hAnsi="Arial Narrow" w:cs="Arial Narrow"/>
        </w:rPr>
      </w:pPr>
    </w:p>
    <w:p w14:paraId="1EC45606" w14:textId="0D2287CF" w:rsidR="008C4DEF" w:rsidRDefault="00000000">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Please fill in the below questionnaire with brief and clear answers (please do not copy-paste long texts from existing files, we indeed need some good and meaningful sentences, no more) that help us understand why the topic is relevant in your city. Please send back the filled-in questionnaires to </w:t>
      </w:r>
      <w:proofErr w:type="spellStart"/>
      <w:r>
        <w:rPr>
          <w:rFonts w:ascii="Arial Narrow" w:eastAsia="Arial Narrow" w:hAnsi="Arial Narrow" w:cs="Arial Narrow"/>
          <w:b/>
        </w:rPr>
        <w:t>Mr</w:t>
      </w:r>
      <w:proofErr w:type="spellEnd"/>
      <w:r>
        <w:rPr>
          <w:rFonts w:ascii="Arial Narrow" w:eastAsia="Arial Narrow" w:hAnsi="Arial Narrow" w:cs="Arial Narrow"/>
          <w:b/>
        </w:rPr>
        <w:t xml:space="preserve"> Ferenc Albert Szigeti (</w:t>
      </w:r>
      <w:hyperlink r:id="rId6">
        <w:r>
          <w:rPr>
            <w:rFonts w:ascii="Arial Narrow" w:eastAsia="Arial Narrow" w:hAnsi="Arial Narrow" w:cs="Arial Narrow"/>
            <w:b/>
            <w:color w:val="0563C1"/>
            <w:u w:val="single"/>
          </w:rPr>
          <w:t>szigeti.ferenc@hbhe.hu</w:t>
        </w:r>
      </w:hyperlink>
      <w:r>
        <w:rPr>
          <w:rFonts w:ascii="Arial Narrow" w:eastAsia="Arial Narrow" w:hAnsi="Arial Narrow" w:cs="Arial Narrow"/>
          <w:b/>
        </w:rPr>
        <w:t xml:space="preserve">) as soon as possible, but no later than </w:t>
      </w:r>
      <w:r w:rsidR="00A22A74">
        <w:rPr>
          <w:rFonts w:ascii="Arial Narrow" w:eastAsia="Arial Narrow" w:hAnsi="Arial Narrow" w:cs="Arial Narrow"/>
          <w:b/>
          <w:highlight w:val="red"/>
        </w:rPr>
        <w:t>3 March</w:t>
      </w:r>
      <w:r>
        <w:rPr>
          <w:rFonts w:ascii="Arial Narrow" w:eastAsia="Arial Narrow" w:hAnsi="Arial Narrow" w:cs="Arial Narrow"/>
          <w:b/>
          <w:highlight w:val="red"/>
        </w:rPr>
        <w:t xml:space="preserve"> 2023</w:t>
      </w:r>
      <w:r>
        <w:rPr>
          <w:rFonts w:ascii="Arial Narrow" w:eastAsia="Arial Narrow" w:hAnsi="Arial Narrow" w:cs="Arial Narrow"/>
          <w:b/>
        </w:rPr>
        <w:t xml:space="preserve">. In order to keep the call deadline (31 March 2023), we must make the decision about the partnership as soon as possible, keeping geographical rules in mind too. </w:t>
      </w:r>
    </w:p>
    <w:p w14:paraId="6D24E836" w14:textId="77777777" w:rsidR="008C4DEF" w:rsidRDefault="008C4DEF">
      <w:pPr>
        <w:spacing w:after="0" w:line="240" w:lineRule="auto"/>
        <w:jc w:val="both"/>
        <w:rPr>
          <w:rFonts w:ascii="Arial Narrow" w:eastAsia="Arial Narrow" w:hAnsi="Arial Narrow" w:cs="Arial Narrow"/>
          <w:b/>
        </w:rPr>
      </w:pPr>
    </w:p>
    <w:p w14:paraId="3BED5D1F" w14:textId="77777777" w:rsidR="008C4DEF" w:rsidRDefault="008C4DEF">
      <w:pPr>
        <w:spacing w:after="0" w:line="240" w:lineRule="auto"/>
        <w:jc w:val="both"/>
        <w:rPr>
          <w:rFonts w:ascii="Arial Narrow" w:eastAsia="Arial Narrow" w:hAnsi="Arial Narrow" w:cs="Arial Narrow"/>
          <w:b/>
        </w:rPr>
      </w:pPr>
    </w:p>
    <w:tbl>
      <w:tblPr>
        <w:tblStyle w:val="a"/>
        <w:tblW w:w="94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
        <w:gridCol w:w="1730"/>
        <w:gridCol w:w="6875"/>
      </w:tblGrid>
      <w:tr w:rsidR="008C4DEF" w14:paraId="38BCCE90" w14:textId="77777777">
        <w:trPr>
          <w:trHeight w:val="329"/>
        </w:trPr>
        <w:tc>
          <w:tcPr>
            <w:tcW w:w="9493" w:type="dxa"/>
            <w:gridSpan w:val="3"/>
            <w:shd w:val="clear" w:color="auto" w:fill="A8D08D"/>
            <w:vAlign w:val="center"/>
          </w:tcPr>
          <w:p w14:paraId="1C1A51B2" w14:textId="77777777" w:rsidR="008C4DEF" w:rsidRDefault="00000000">
            <w:pPr>
              <w:numPr>
                <w:ilvl w:val="0"/>
                <w:numId w:val="2"/>
              </w:numPr>
              <w:pBdr>
                <w:top w:val="nil"/>
                <w:left w:val="nil"/>
                <w:bottom w:val="nil"/>
                <w:right w:val="nil"/>
                <w:between w:val="nil"/>
              </w:pBdr>
              <w:spacing w:before="96" w:after="96" w:line="259" w:lineRule="auto"/>
              <w:jc w:val="center"/>
              <w:rPr>
                <w:rFonts w:ascii="Arial Narrow" w:eastAsia="Arial Narrow" w:hAnsi="Arial Narrow" w:cs="Arial Narrow"/>
                <w:b/>
                <w:color w:val="000000"/>
              </w:rPr>
            </w:pPr>
            <w:r>
              <w:rPr>
                <w:rFonts w:ascii="Arial Narrow" w:eastAsia="Arial Narrow" w:hAnsi="Arial Narrow" w:cs="Arial Narrow"/>
                <w:b/>
                <w:color w:val="000000"/>
              </w:rPr>
              <w:t>PROJECT PARTNER INFORMATION</w:t>
            </w:r>
          </w:p>
        </w:tc>
      </w:tr>
      <w:tr w:rsidR="008C4DEF" w14:paraId="75775127" w14:textId="77777777">
        <w:trPr>
          <w:trHeight w:val="341"/>
        </w:trPr>
        <w:tc>
          <w:tcPr>
            <w:tcW w:w="2618" w:type="dxa"/>
            <w:gridSpan w:val="2"/>
            <w:vAlign w:val="center"/>
          </w:tcPr>
          <w:p w14:paraId="3E4D4D4B"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Partner organization and acronym:</w:t>
            </w:r>
          </w:p>
        </w:tc>
        <w:tc>
          <w:tcPr>
            <w:tcW w:w="6875" w:type="dxa"/>
          </w:tcPr>
          <w:p w14:paraId="369B0E10" w14:textId="77777777" w:rsidR="008C4DEF" w:rsidRDefault="008C4DEF">
            <w:pPr>
              <w:spacing w:before="96" w:after="96"/>
              <w:rPr>
                <w:rFonts w:ascii="Arial Narrow" w:eastAsia="Arial Narrow" w:hAnsi="Arial Narrow" w:cs="Arial Narrow"/>
              </w:rPr>
            </w:pPr>
          </w:p>
        </w:tc>
      </w:tr>
      <w:tr w:rsidR="008C4DEF" w14:paraId="03345384" w14:textId="77777777">
        <w:trPr>
          <w:trHeight w:val="523"/>
        </w:trPr>
        <w:tc>
          <w:tcPr>
            <w:tcW w:w="2618" w:type="dxa"/>
            <w:gridSpan w:val="2"/>
            <w:vAlign w:val="center"/>
          </w:tcPr>
          <w:p w14:paraId="7D714119"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 xml:space="preserve">Type of organization (city, municipality, </w:t>
            </w:r>
            <w:proofErr w:type="spellStart"/>
            <w:r>
              <w:rPr>
                <w:rFonts w:ascii="Arial Narrow" w:eastAsia="Arial Narrow" w:hAnsi="Arial Narrow" w:cs="Arial Narrow"/>
                <w:b/>
              </w:rPr>
              <w:t>etc</w:t>
            </w:r>
            <w:proofErr w:type="spellEnd"/>
            <w:r>
              <w:rPr>
                <w:rFonts w:ascii="Arial Narrow" w:eastAsia="Arial Narrow" w:hAnsi="Arial Narrow" w:cs="Arial Narrow"/>
                <w:b/>
              </w:rPr>
              <w:t>):</w:t>
            </w:r>
          </w:p>
        </w:tc>
        <w:tc>
          <w:tcPr>
            <w:tcW w:w="6875" w:type="dxa"/>
          </w:tcPr>
          <w:p w14:paraId="7CDB46B4" w14:textId="77777777" w:rsidR="008C4DEF" w:rsidRDefault="008C4DEF">
            <w:pPr>
              <w:spacing w:before="96" w:after="96"/>
              <w:rPr>
                <w:rFonts w:ascii="Arial Narrow" w:eastAsia="Arial Narrow" w:hAnsi="Arial Narrow" w:cs="Arial Narrow"/>
              </w:rPr>
            </w:pPr>
          </w:p>
        </w:tc>
      </w:tr>
      <w:tr w:rsidR="008C4DEF" w14:paraId="53CC8C1C" w14:textId="77777777">
        <w:trPr>
          <w:trHeight w:val="329"/>
        </w:trPr>
        <w:tc>
          <w:tcPr>
            <w:tcW w:w="2618" w:type="dxa"/>
            <w:gridSpan w:val="2"/>
            <w:vAlign w:val="center"/>
          </w:tcPr>
          <w:p w14:paraId="0974A6A1"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Address:</w:t>
            </w:r>
          </w:p>
        </w:tc>
        <w:tc>
          <w:tcPr>
            <w:tcW w:w="6875" w:type="dxa"/>
          </w:tcPr>
          <w:p w14:paraId="5B292064" w14:textId="77777777" w:rsidR="008C4DEF" w:rsidRDefault="008C4DEF">
            <w:pPr>
              <w:spacing w:before="96" w:after="96"/>
              <w:rPr>
                <w:rFonts w:ascii="Arial Narrow" w:eastAsia="Arial Narrow" w:hAnsi="Arial Narrow" w:cs="Arial Narrow"/>
              </w:rPr>
            </w:pPr>
          </w:p>
        </w:tc>
      </w:tr>
      <w:tr w:rsidR="008C4DEF" w14:paraId="6B81FC1D" w14:textId="77777777">
        <w:trPr>
          <w:trHeight w:val="329"/>
        </w:trPr>
        <w:tc>
          <w:tcPr>
            <w:tcW w:w="2618" w:type="dxa"/>
            <w:gridSpan w:val="2"/>
            <w:vAlign w:val="center"/>
          </w:tcPr>
          <w:p w14:paraId="6927FF63"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Country:</w:t>
            </w:r>
          </w:p>
        </w:tc>
        <w:tc>
          <w:tcPr>
            <w:tcW w:w="6875" w:type="dxa"/>
          </w:tcPr>
          <w:p w14:paraId="3E7D646A" w14:textId="77777777" w:rsidR="008C4DEF" w:rsidRDefault="008C4DEF">
            <w:pPr>
              <w:spacing w:before="96" w:after="96"/>
              <w:rPr>
                <w:rFonts w:ascii="Arial Narrow" w:eastAsia="Arial Narrow" w:hAnsi="Arial Narrow" w:cs="Arial Narrow"/>
              </w:rPr>
            </w:pPr>
          </w:p>
        </w:tc>
      </w:tr>
      <w:tr w:rsidR="008C4DEF" w14:paraId="375B7EAB" w14:textId="77777777">
        <w:trPr>
          <w:trHeight w:val="341"/>
        </w:trPr>
        <w:tc>
          <w:tcPr>
            <w:tcW w:w="2618" w:type="dxa"/>
            <w:gridSpan w:val="2"/>
            <w:vAlign w:val="center"/>
          </w:tcPr>
          <w:p w14:paraId="74B1DAEB"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Region (NUTS2):</w:t>
            </w:r>
          </w:p>
        </w:tc>
        <w:tc>
          <w:tcPr>
            <w:tcW w:w="6875" w:type="dxa"/>
          </w:tcPr>
          <w:p w14:paraId="66286946" w14:textId="77777777" w:rsidR="008C4DEF" w:rsidRDefault="008C4DEF">
            <w:pPr>
              <w:spacing w:before="96" w:after="96"/>
              <w:rPr>
                <w:rFonts w:ascii="Arial Narrow" w:eastAsia="Arial Narrow" w:hAnsi="Arial Narrow" w:cs="Arial Narrow"/>
              </w:rPr>
            </w:pPr>
          </w:p>
        </w:tc>
      </w:tr>
      <w:tr w:rsidR="008C4DEF" w14:paraId="183F71D7" w14:textId="77777777">
        <w:trPr>
          <w:trHeight w:val="716"/>
        </w:trPr>
        <w:tc>
          <w:tcPr>
            <w:tcW w:w="2618" w:type="dxa"/>
            <w:gridSpan w:val="2"/>
            <w:vAlign w:val="center"/>
          </w:tcPr>
          <w:p w14:paraId="4C173099" w14:textId="77777777" w:rsidR="008C4DEF" w:rsidRDefault="00000000">
            <w:pPr>
              <w:spacing w:before="96" w:after="96"/>
              <w:rPr>
                <w:rFonts w:ascii="Arial Narrow" w:eastAsia="Arial Narrow" w:hAnsi="Arial Narrow" w:cs="Arial Narrow"/>
                <w:b/>
                <w:i/>
              </w:rPr>
            </w:pPr>
            <w:r>
              <w:rPr>
                <w:rFonts w:ascii="Arial Narrow" w:eastAsia="Arial Narrow" w:hAnsi="Arial Narrow" w:cs="Arial Narrow"/>
                <w:b/>
              </w:rPr>
              <w:t xml:space="preserve">Economic status of the region </w:t>
            </w:r>
            <w:r>
              <w:rPr>
                <w:rFonts w:ascii="Arial Narrow" w:eastAsia="Arial Narrow" w:hAnsi="Arial Narrow" w:cs="Arial Narrow"/>
                <w:b/>
                <w:i/>
              </w:rPr>
              <w:t>(more/transition/less developed)</w:t>
            </w:r>
          </w:p>
          <w:p w14:paraId="30B04C8D" w14:textId="77777777" w:rsidR="008C4DEF" w:rsidRDefault="00000000">
            <w:pPr>
              <w:spacing w:before="96" w:after="96"/>
              <w:rPr>
                <w:rFonts w:ascii="Arial Narrow" w:eastAsia="Arial Narrow" w:hAnsi="Arial Narrow" w:cs="Arial Narrow"/>
                <w:b/>
              </w:rPr>
            </w:pPr>
            <w:hyperlink r:id="rId7">
              <w:r>
                <w:rPr>
                  <w:rFonts w:ascii="Arial Narrow" w:eastAsia="Arial Narrow" w:hAnsi="Arial Narrow" w:cs="Arial Narrow"/>
                  <w:b/>
                  <w:color w:val="0563C1"/>
                  <w:u w:val="single"/>
                </w:rPr>
                <w:t>MAP</w:t>
              </w:r>
            </w:hyperlink>
            <w:r>
              <w:rPr>
                <w:rFonts w:ascii="Arial Narrow" w:eastAsia="Arial Narrow" w:hAnsi="Arial Narrow" w:cs="Arial Narrow"/>
                <w:b/>
              </w:rPr>
              <w:t xml:space="preserve"> and </w:t>
            </w:r>
            <w:hyperlink r:id="rId8">
              <w:r>
                <w:rPr>
                  <w:rFonts w:ascii="Arial Narrow" w:eastAsia="Arial Narrow" w:hAnsi="Arial Narrow" w:cs="Arial Narrow"/>
                  <w:b/>
                  <w:color w:val="0563C1"/>
                  <w:u w:val="single"/>
                </w:rPr>
                <w:t>LIST</w:t>
              </w:r>
            </w:hyperlink>
          </w:p>
        </w:tc>
        <w:tc>
          <w:tcPr>
            <w:tcW w:w="6875" w:type="dxa"/>
          </w:tcPr>
          <w:p w14:paraId="7675976F" w14:textId="77777777" w:rsidR="008C4DEF" w:rsidRDefault="008C4DEF">
            <w:pPr>
              <w:spacing w:before="96" w:after="96"/>
              <w:rPr>
                <w:rFonts w:ascii="Arial Narrow" w:eastAsia="Arial Narrow" w:hAnsi="Arial Narrow" w:cs="Arial Narrow"/>
              </w:rPr>
            </w:pPr>
          </w:p>
        </w:tc>
      </w:tr>
      <w:tr w:rsidR="008C4DEF" w14:paraId="1F86B180" w14:textId="77777777">
        <w:trPr>
          <w:trHeight w:val="716"/>
        </w:trPr>
        <w:tc>
          <w:tcPr>
            <w:tcW w:w="2618" w:type="dxa"/>
            <w:gridSpan w:val="2"/>
            <w:vAlign w:val="center"/>
          </w:tcPr>
          <w:p w14:paraId="54FF09F7"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Population of the city</w:t>
            </w:r>
          </w:p>
        </w:tc>
        <w:tc>
          <w:tcPr>
            <w:tcW w:w="6875" w:type="dxa"/>
          </w:tcPr>
          <w:p w14:paraId="572E1FCC" w14:textId="77777777" w:rsidR="008C4DEF" w:rsidRDefault="008C4DEF">
            <w:pPr>
              <w:spacing w:before="96" w:after="96"/>
              <w:rPr>
                <w:rFonts w:ascii="Arial Narrow" w:eastAsia="Arial Narrow" w:hAnsi="Arial Narrow" w:cs="Arial Narrow"/>
              </w:rPr>
            </w:pPr>
          </w:p>
        </w:tc>
      </w:tr>
      <w:tr w:rsidR="008C4DEF" w14:paraId="0EE982C9" w14:textId="77777777">
        <w:trPr>
          <w:trHeight w:val="716"/>
        </w:trPr>
        <w:tc>
          <w:tcPr>
            <w:tcW w:w="2618" w:type="dxa"/>
            <w:gridSpan w:val="2"/>
            <w:vAlign w:val="center"/>
          </w:tcPr>
          <w:p w14:paraId="0D542D8E"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Are you involved in another URBACT APN proposal? If yes, are you a partner or lead applicant?</w:t>
            </w:r>
          </w:p>
          <w:p w14:paraId="716460F2" w14:textId="77777777" w:rsidR="008C4DEF" w:rsidRDefault="008C4DEF">
            <w:pPr>
              <w:spacing w:before="96" w:after="96"/>
              <w:rPr>
                <w:rFonts w:ascii="Arial Narrow" w:eastAsia="Arial Narrow" w:hAnsi="Arial Narrow" w:cs="Arial Narrow"/>
                <w:b/>
              </w:rPr>
            </w:pPr>
          </w:p>
        </w:tc>
        <w:tc>
          <w:tcPr>
            <w:tcW w:w="6875" w:type="dxa"/>
          </w:tcPr>
          <w:p w14:paraId="32E8253E" w14:textId="77777777" w:rsidR="008C4DEF" w:rsidRDefault="008C4DEF">
            <w:pPr>
              <w:spacing w:before="96" w:after="96"/>
              <w:rPr>
                <w:rFonts w:ascii="Arial Narrow" w:eastAsia="Arial Narrow" w:hAnsi="Arial Narrow" w:cs="Arial Narrow"/>
              </w:rPr>
            </w:pPr>
          </w:p>
        </w:tc>
      </w:tr>
      <w:tr w:rsidR="008C4DEF" w14:paraId="6E6F071C" w14:textId="77777777">
        <w:trPr>
          <w:trHeight w:val="329"/>
        </w:trPr>
        <w:tc>
          <w:tcPr>
            <w:tcW w:w="888" w:type="dxa"/>
            <w:vMerge w:val="restart"/>
            <w:vAlign w:val="center"/>
          </w:tcPr>
          <w:p w14:paraId="2F4B0288"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Contact person and contact details</w:t>
            </w:r>
          </w:p>
        </w:tc>
        <w:tc>
          <w:tcPr>
            <w:tcW w:w="1730" w:type="dxa"/>
            <w:vAlign w:val="center"/>
          </w:tcPr>
          <w:p w14:paraId="6BACE702"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Name:</w:t>
            </w:r>
          </w:p>
        </w:tc>
        <w:tc>
          <w:tcPr>
            <w:tcW w:w="6875" w:type="dxa"/>
          </w:tcPr>
          <w:p w14:paraId="63271C21" w14:textId="77777777" w:rsidR="008C4DEF" w:rsidRDefault="008C4DEF">
            <w:pPr>
              <w:spacing w:before="96" w:after="96"/>
              <w:rPr>
                <w:rFonts w:ascii="Arial Narrow" w:eastAsia="Arial Narrow" w:hAnsi="Arial Narrow" w:cs="Arial Narrow"/>
              </w:rPr>
            </w:pPr>
          </w:p>
        </w:tc>
      </w:tr>
      <w:tr w:rsidR="008C4DEF" w14:paraId="57DB61D5" w14:textId="77777777">
        <w:trPr>
          <w:trHeight w:val="109"/>
        </w:trPr>
        <w:tc>
          <w:tcPr>
            <w:tcW w:w="888" w:type="dxa"/>
            <w:vMerge/>
            <w:vAlign w:val="center"/>
          </w:tcPr>
          <w:p w14:paraId="3470B74E" w14:textId="77777777" w:rsidR="008C4DEF" w:rsidRDefault="008C4DEF">
            <w:pPr>
              <w:widowControl w:val="0"/>
              <w:pBdr>
                <w:top w:val="nil"/>
                <w:left w:val="nil"/>
                <w:bottom w:val="nil"/>
                <w:right w:val="nil"/>
                <w:between w:val="nil"/>
              </w:pBdr>
              <w:spacing w:line="276" w:lineRule="auto"/>
              <w:rPr>
                <w:rFonts w:ascii="Arial Narrow" w:eastAsia="Arial Narrow" w:hAnsi="Arial Narrow" w:cs="Arial Narrow"/>
              </w:rPr>
            </w:pPr>
          </w:p>
        </w:tc>
        <w:tc>
          <w:tcPr>
            <w:tcW w:w="1730" w:type="dxa"/>
            <w:vAlign w:val="center"/>
          </w:tcPr>
          <w:p w14:paraId="6335082C"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Surname:</w:t>
            </w:r>
          </w:p>
        </w:tc>
        <w:tc>
          <w:tcPr>
            <w:tcW w:w="6875" w:type="dxa"/>
          </w:tcPr>
          <w:p w14:paraId="04875BDA" w14:textId="77777777" w:rsidR="008C4DEF" w:rsidRDefault="008C4DEF">
            <w:pPr>
              <w:spacing w:before="96" w:after="96"/>
              <w:rPr>
                <w:rFonts w:ascii="Arial Narrow" w:eastAsia="Arial Narrow" w:hAnsi="Arial Narrow" w:cs="Arial Narrow"/>
              </w:rPr>
            </w:pPr>
          </w:p>
        </w:tc>
      </w:tr>
      <w:tr w:rsidR="008C4DEF" w14:paraId="37D41FF8" w14:textId="77777777">
        <w:trPr>
          <w:trHeight w:val="109"/>
        </w:trPr>
        <w:tc>
          <w:tcPr>
            <w:tcW w:w="888" w:type="dxa"/>
            <w:vMerge/>
            <w:vAlign w:val="center"/>
          </w:tcPr>
          <w:p w14:paraId="16450598" w14:textId="77777777" w:rsidR="008C4DEF" w:rsidRDefault="008C4DEF">
            <w:pPr>
              <w:widowControl w:val="0"/>
              <w:pBdr>
                <w:top w:val="nil"/>
                <w:left w:val="nil"/>
                <w:bottom w:val="nil"/>
                <w:right w:val="nil"/>
                <w:between w:val="nil"/>
              </w:pBdr>
              <w:spacing w:line="276" w:lineRule="auto"/>
              <w:rPr>
                <w:rFonts w:ascii="Arial Narrow" w:eastAsia="Arial Narrow" w:hAnsi="Arial Narrow" w:cs="Arial Narrow"/>
              </w:rPr>
            </w:pPr>
          </w:p>
        </w:tc>
        <w:tc>
          <w:tcPr>
            <w:tcW w:w="1730" w:type="dxa"/>
            <w:vAlign w:val="center"/>
          </w:tcPr>
          <w:p w14:paraId="70F44A31"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Service:</w:t>
            </w:r>
          </w:p>
        </w:tc>
        <w:tc>
          <w:tcPr>
            <w:tcW w:w="6875" w:type="dxa"/>
          </w:tcPr>
          <w:p w14:paraId="66CF3FEC" w14:textId="77777777" w:rsidR="008C4DEF" w:rsidRDefault="008C4DEF">
            <w:pPr>
              <w:spacing w:before="96" w:after="96"/>
              <w:rPr>
                <w:rFonts w:ascii="Arial Narrow" w:eastAsia="Arial Narrow" w:hAnsi="Arial Narrow" w:cs="Arial Narrow"/>
              </w:rPr>
            </w:pPr>
          </w:p>
        </w:tc>
      </w:tr>
      <w:tr w:rsidR="008C4DEF" w14:paraId="4C4BB847" w14:textId="77777777">
        <w:trPr>
          <w:trHeight w:val="109"/>
        </w:trPr>
        <w:tc>
          <w:tcPr>
            <w:tcW w:w="888" w:type="dxa"/>
            <w:vMerge/>
            <w:vAlign w:val="center"/>
          </w:tcPr>
          <w:p w14:paraId="5FDB41C3" w14:textId="77777777" w:rsidR="008C4DEF" w:rsidRDefault="008C4DEF">
            <w:pPr>
              <w:widowControl w:val="0"/>
              <w:pBdr>
                <w:top w:val="nil"/>
                <w:left w:val="nil"/>
                <w:bottom w:val="nil"/>
                <w:right w:val="nil"/>
                <w:between w:val="nil"/>
              </w:pBdr>
              <w:spacing w:line="276" w:lineRule="auto"/>
              <w:rPr>
                <w:rFonts w:ascii="Arial Narrow" w:eastAsia="Arial Narrow" w:hAnsi="Arial Narrow" w:cs="Arial Narrow"/>
              </w:rPr>
            </w:pPr>
          </w:p>
        </w:tc>
        <w:tc>
          <w:tcPr>
            <w:tcW w:w="1730" w:type="dxa"/>
            <w:vAlign w:val="center"/>
          </w:tcPr>
          <w:p w14:paraId="7976B96B"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Function:</w:t>
            </w:r>
          </w:p>
        </w:tc>
        <w:tc>
          <w:tcPr>
            <w:tcW w:w="6875" w:type="dxa"/>
          </w:tcPr>
          <w:p w14:paraId="5AB42712" w14:textId="77777777" w:rsidR="008C4DEF" w:rsidRDefault="008C4DEF">
            <w:pPr>
              <w:spacing w:before="96" w:after="96"/>
              <w:rPr>
                <w:rFonts w:ascii="Arial Narrow" w:eastAsia="Arial Narrow" w:hAnsi="Arial Narrow" w:cs="Arial Narrow"/>
              </w:rPr>
            </w:pPr>
          </w:p>
        </w:tc>
      </w:tr>
      <w:tr w:rsidR="008C4DEF" w14:paraId="65172451" w14:textId="77777777">
        <w:trPr>
          <w:trHeight w:val="109"/>
        </w:trPr>
        <w:tc>
          <w:tcPr>
            <w:tcW w:w="888" w:type="dxa"/>
            <w:vMerge/>
            <w:vAlign w:val="center"/>
          </w:tcPr>
          <w:p w14:paraId="0FE9545D" w14:textId="77777777" w:rsidR="008C4DEF" w:rsidRDefault="008C4DEF">
            <w:pPr>
              <w:widowControl w:val="0"/>
              <w:pBdr>
                <w:top w:val="nil"/>
                <w:left w:val="nil"/>
                <w:bottom w:val="nil"/>
                <w:right w:val="nil"/>
                <w:between w:val="nil"/>
              </w:pBdr>
              <w:spacing w:line="276" w:lineRule="auto"/>
              <w:rPr>
                <w:rFonts w:ascii="Arial Narrow" w:eastAsia="Arial Narrow" w:hAnsi="Arial Narrow" w:cs="Arial Narrow"/>
              </w:rPr>
            </w:pPr>
          </w:p>
        </w:tc>
        <w:tc>
          <w:tcPr>
            <w:tcW w:w="1730" w:type="dxa"/>
            <w:vAlign w:val="center"/>
          </w:tcPr>
          <w:p w14:paraId="05561BBA"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Telephone:</w:t>
            </w:r>
          </w:p>
        </w:tc>
        <w:tc>
          <w:tcPr>
            <w:tcW w:w="6875" w:type="dxa"/>
          </w:tcPr>
          <w:p w14:paraId="53725AED" w14:textId="77777777" w:rsidR="008C4DEF" w:rsidRDefault="008C4DEF">
            <w:pPr>
              <w:spacing w:before="96" w:after="96"/>
              <w:rPr>
                <w:rFonts w:ascii="Arial Narrow" w:eastAsia="Arial Narrow" w:hAnsi="Arial Narrow" w:cs="Arial Narrow"/>
              </w:rPr>
            </w:pPr>
          </w:p>
        </w:tc>
      </w:tr>
      <w:tr w:rsidR="008C4DEF" w14:paraId="7076B600" w14:textId="77777777">
        <w:trPr>
          <w:trHeight w:val="109"/>
        </w:trPr>
        <w:tc>
          <w:tcPr>
            <w:tcW w:w="888" w:type="dxa"/>
            <w:vMerge/>
            <w:vAlign w:val="center"/>
          </w:tcPr>
          <w:p w14:paraId="43D918AF" w14:textId="77777777" w:rsidR="008C4DEF" w:rsidRDefault="008C4DEF">
            <w:pPr>
              <w:widowControl w:val="0"/>
              <w:pBdr>
                <w:top w:val="nil"/>
                <w:left w:val="nil"/>
                <w:bottom w:val="nil"/>
                <w:right w:val="nil"/>
                <w:between w:val="nil"/>
              </w:pBdr>
              <w:spacing w:line="276" w:lineRule="auto"/>
              <w:rPr>
                <w:rFonts w:ascii="Arial Narrow" w:eastAsia="Arial Narrow" w:hAnsi="Arial Narrow" w:cs="Arial Narrow"/>
              </w:rPr>
            </w:pPr>
          </w:p>
        </w:tc>
        <w:tc>
          <w:tcPr>
            <w:tcW w:w="1730" w:type="dxa"/>
            <w:vAlign w:val="center"/>
          </w:tcPr>
          <w:p w14:paraId="7A94C292"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Mobile phone:</w:t>
            </w:r>
          </w:p>
        </w:tc>
        <w:tc>
          <w:tcPr>
            <w:tcW w:w="6875" w:type="dxa"/>
          </w:tcPr>
          <w:p w14:paraId="37F94271" w14:textId="77777777" w:rsidR="008C4DEF" w:rsidRDefault="008C4DEF">
            <w:pPr>
              <w:spacing w:before="96" w:after="96"/>
              <w:rPr>
                <w:rFonts w:ascii="Arial Narrow" w:eastAsia="Arial Narrow" w:hAnsi="Arial Narrow" w:cs="Arial Narrow"/>
              </w:rPr>
            </w:pPr>
          </w:p>
        </w:tc>
      </w:tr>
      <w:tr w:rsidR="008C4DEF" w14:paraId="50AF4727" w14:textId="77777777">
        <w:trPr>
          <w:trHeight w:val="109"/>
        </w:trPr>
        <w:tc>
          <w:tcPr>
            <w:tcW w:w="888" w:type="dxa"/>
            <w:vMerge/>
            <w:vAlign w:val="center"/>
          </w:tcPr>
          <w:p w14:paraId="15310CBF" w14:textId="77777777" w:rsidR="008C4DEF" w:rsidRDefault="008C4DEF">
            <w:pPr>
              <w:widowControl w:val="0"/>
              <w:pBdr>
                <w:top w:val="nil"/>
                <w:left w:val="nil"/>
                <w:bottom w:val="nil"/>
                <w:right w:val="nil"/>
                <w:between w:val="nil"/>
              </w:pBdr>
              <w:spacing w:line="276" w:lineRule="auto"/>
              <w:rPr>
                <w:rFonts w:ascii="Arial Narrow" w:eastAsia="Arial Narrow" w:hAnsi="Arial Narrow" w:cs="Arial Narrow"/>
              </w:rPr>
            </w:pPr>
          </w:p>
        </w:tc>
        <w:tc>
          <w:tcPr>
            <w:tcW w:w="1730" w:type="dxa"/>
            <w:vAlign w:val="center"/>
          </w:tcPr>
          <w:p w14:paraId="15C2C0D9"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E-mail:</w:t>
            </w:r>
          </w:p>
        </w:tc>
        <w:tc>
          <w:tcPr>
            <w:tcW w:w="6875" w:type="dxa"/>
          </w:tcPr>
          <w:p w14:paraId="6B6D06EB" w14:textId="77777777" w:rsidR="008C4DEF" w:rsidRDefault="008C4DEF">
            <w:pPr>
              <w:spacing w:before="96" w:after="96"/>
              <w:rPr>
                <w:rFonts w:ascii="Arial Narrow" w:eastAsia="Arial Narrow" w:hAnsi="Arial Narrow" w:cs="Arial Narrow"/>
              </w:rPr>
            </w:pPr>
          </w:p>
        </w:tc>
      </w:tr>
      <w:tr w:rsidR="008C4DEF" w14:paraId="557B212D" w14:textId="77777777">
        <w:trPr>
          <w:trHeight w:val="109"/>
        </w:trPr>
        <w:tc>
          <w:tcPr>
            <w:tcW w:w="888" w:type="dxa"/>
            <w:vMerge/>
            <w:vAlign w:val="center"/>
          </w:tcPr>
          <w:p w14:paraId="6F497EA7" w14:textId="77777777" w:rsidR="008C4DEF" w:rsidRDefault="008C4DEF">
            <w:pPr>
              <w:widowControl w:val="0"/>
              <w:pBdr>
                <w:top w:val="nil"/>
                <w:left w:val="nil"/>
                <w:bottom w:val="nil"/>
                <w:right w:val="nil"/>
                <w:between w:val="nil"/>
              </w:pBdr>
              <w:spacing w:line="276" w:lineRule="auto"/>
              <w:rPr>
                <w:rFonts w:ascii="Arial Narrow" w:eastAsia="Arial Narrow" w:hAnsi="Arial Narrow" w:cs="Arial Narrow"/>
              </w:rPr>
            </w:pPr>
          </w:p>
        </w:tc>
        <w:tc>
          <w:tcPr>
            <w:tcW w:w="1730" w:type="dxa"/>
            <w:vAlign w:val="center"/>
          </w:tcPr>
          <w:p w14:paraId="718CC48D"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Address:</w:t>
            </w:r>
          </w:p>
        </w:tc>
        <w:tc>
          <w:tcPr>
            <w:tcW w:w="6875" w:type="dxa"/>
          </w:tcPr>
          <w:p w14:paraId="405D470A" w14:textId="77777777" w:rsidR="008C4DEF" w:rsidRDefault="008C4DEF">
            <w:pPr>
              <w:spacing w:before="96" w:after="96"/>
              <w:rPr>
                <w:rFonts w:ascii="Arial Narrow" w:eastAsia="Arial Narrow" w:hAnsi="Arial Narrow" w:cs="Arial Narrow"/>
              </w:rPr>
            </w:pPr>
          </w:p>
        </w:tc>
      </w:tr>
      <w:tr w:rsidR="008C4DEF" w14:paraId="60B0B11D" w14:textId="77777777">
        <w:trPr>
          <w:trHeight w:val="109"/>
        </w:trPr>
        <w:tc>
          <w:tcPr>
            <w:tcW w:w="2618" w:type="dxa"/>
            <w:gridSpan w:val="2"/>
            <w:vAlign w:val="center"/>
          </w:tcPr>
          <w:p w14:paraId="6FB48D51"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 xml:space="preserve">Who from your </w:t>
            </w:r>
            <w:proofErr w:type="spellStart"/>
            <w:r>
              <w:rPr>
                <w:rFonts w:ascii="Arial Narrow" w:eastAsia="Arial Narrow" w:hAnsi="Arial Narrow" w:cs="Arial Narrow"/>
                <w:b/>
              </w:rPr>
              <w:t>organisation</w:t>
            </w:r>
            <w:proofErr w:type="spellEnd"/>
            <w:r>
              <w:rPr>
                <w:rFonts w:ascii="Arial Narrow" w:eastAsia="Arial Narrow" w:hAnsi="Arial Narrow" w:cs="Arial Narrow"/>
                <w:b/>
              </w:rPr>
              <w:t xml:space="preserve"> would take part in transnational </w:t>
            </w:r>
            <w:r>
              <w:rPr>
                <w:rFonts w:ascii="Arial Narrow" w:eastAsia="Arial Narrow" w:hAnsi="Arial Narrow" w:cs="Arial Narrow"/>
                <w:b/>
              </w:rPr>
              <w:lastRenderedPageBreak/>
              <w:t>exchange meetings most likely? (</w:t>
            </w:r>
            <w:proofErr w:type="gramStart"/>
            <w:r>
              <w:rPr>
                <w:rFonts w:ascii="Arial Narrow" w:eastAsia="Arial Narrow" w:hAnsi="Arial Narrow" w:cs="Arial Narrow"/>
                <w:b/>
              </w:rPr>
              <w:t>ability</w:t>
            </w:r>
            <w:proofErr w:type="gramEnd"/>
            <w:r>
              <w:rPr>
                <w:rFonts w:ascii="Arial Narrow" w:eastAsia="Arial Narrow" w:hAnsi="Arial Narrow" w:cs="Arial Narrow"/>
                <w:b/>
              </w:rPr>
              <w:t xml:space="preserve"> to speak English &amp; in depth knowledge of the topic needed)</w:t>
            </w:r>
          </w:p>
        </w:tc>
        <w:tc>
          <w:tcPr>
            <w:tcW w:w="6875" w:type="dxa"/>
          </w:tcPr>
          <w:p w14:paraId="7C9E51AF" w14:textId="77777777" w:rsidR="008C4DEF" w:rsidRDefault="00000000">
            <w:pPr>
              <w:spacing w:before="96" w:after="96"/>
              <w:rPr>
                <w:rFonts w:ascii="Arial Narrow" w:eastAsia="Arial Narrow" w:hAnsi="Arial Narrow" w:cs="Arial Narrow"/>
              </w:rPr>
            </w:pPr>
            <w:r>
              <w:rPr>
                <w:rFonts w:ascii="Arial Narrow" w:eastAsia="Arial Narrow" w:hAnsi="Arial Narrow" w:cs="Arial Narrow"/>
              </w:rPr>
              <w:lastRenderedPageBreak/>
              <w:t>Name, position, contact details</w:t>
            </w:r>
          </w:p>
        </w:tc>
      </w:tr>
      <w:tr w:rsidR="008C4DEF" w14:paraId="3B5A9B5C" w14:textId="77777777">
        <w:trPr>
          <w:trHeight w:val="109"/>
        </w:trPr>
        <w:tc>
          <w:tcPr>
            <w:tcW w:w="2618" w:type="dxa"/>
            <w:gridSpan w:val="2"/>
            <w:vAlign w:val="center"/>
          </w:tcPr>
          <w:p w14:paraId="7587A031"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What are your experiences and knowledge regarding EU project implementation with a special attention to European Territorial Cooperation and URBACT? Please list some relevant projects, especially URBACT, you were involved in.</w:t>
            </w:r>
          </w:p>
        </w:tc>
        <w:tc>
          <w:tcPr>
            <w:tcW w:w="6875" w:type="dxa"/>
          </w:tcPr>
          <w:p w14:paraId="6F195EE6" w14:textId="77777777" w:rsidR="008C4DEF" w:rsidRDefault="008C4DEF">
            <w:pPr>
              <w:spacing w:before="96" w:after="96"/>
              <w:rPr>
                <w:rFonts w:ascii="Arial Narrow" w:eastAsia="Arial Narrow" w:hAnsi="Arial Narrow" w:cs="Arial Narrow"/>
              </w:rPr>
            </w:pPr>
          </w:p>
        </w:tc>
      </w:tr>
      <w:tr w:rsidR="008C4DEF" w14:paraId="0B664791" w14:textId="77777777">
        <w:trPr>
          <w:trHeight w:val="341"/>
        </w:trPr>
        <w:tc>
          <w:tcPr>
            <w:tcW w:w="9493" w:type="dxa"/>
            <w:gridSpan w:val="3"/>
            <w:shd w:val="clear" w:color="auto" w:fill="A8D08D"/>
          </w:tcPr>
          <w:p w14:paraId="1E06F15D" w14:textId="77777777" w:rsidR="008C4DEF" w:rsidRDefault="00000000">
            <w:pPr>
              <w:spacing w:before="96" w:after="96"/>
              <w:jc w:val="center"/>
              <w:rPr>
                <w:rFonts w:ascii="Arial Narrow" w:eastAsia="Arial Narrow" w:hAnsi="Arial Narrow" w:cs="Arial Narrow"/>
              </w:rPr>
            </w:pPr>
            <w:r>
              <w:rPr>
                <w:rFonts w:ascii="Arial Narrow" w:eastAsia="Arial Narrow" w:hAnsi="Arial Narrow" w:cs="Arial Narrow"/>
                <w:b/>
              </w:rPr>
              <w:t>B) THEMATIC OVERVIEW</w:t>
            </w:r>
          </w:p>
        </w:tc>
      </w:tr>
      <w:tr w:rsidR="008C4DEF" w14:paraId="3B2D35F0" w14:textId="77777777">
        <w:trPr>
          <w:trHeight w:val="2491"/>
        </w:trPr>
        <w:tc>
          <w:tcPr>
            <w:tcW w:w="2618" w:type="dxa"/>
            <w:gridSpan w:val="2"/>
          </w:tcPr>
          <w:p w14:paraId="6DD443CA" w14:textId="49AEBFA0" w:rsidR="008C4DEF" w:rsidRDefault="00000000">
            <w:pPr>
              <w:spacing w:before="96" w:after="96"/>
              <w:rPr>
                <w:rFonts w:ascii="Arial Narrow" w:eastAsia="Arial Narrow" w:hAnsi="Arial Narrow" w:cs="Arial Narrow"/>
                <w:b/>
              </w:rPr>
            </w:pPr>
            <w:r>
              <w:rPr>
                <w:rFonts w:ascii="Arial Narrow" w:eastAsia="Arial Narrow" w:hAnsi="Arial Narrow" w:cs="Arial Narrow"/>
                <w:b/>
              </w:rPr>
              <w:t>1) Local challenges specific to the network theme. Please explain briefly your local challenges linked to</w:t>
            </w:r>
            <w:r w:rsidR="00A22A74">
              <w:rPr>
                <w:rFonts w:ascii="Arial Narrow" w:eastAsia="Arial Narrow" w:hAnsi="Arial Narrow" w:cs="Arial Narrow"/>
                <w:b/>
              </w:rPr>
              <w:t xml:space="preserve"> biodiversity, urban green spaces, nature-based solutions, or any related topics of the Biodiversity Strategy.</w:t>
            </w:r>
          </w:p>
        </w:tc>
        <w:tc>
          <w:tcPr>
            <w:tcW w:w="6875" w:type="dxa"/>
          </w:tcPr>
          <w:p w14:paraId="03398C7B" w14:textId="77777777" w:rsidR="008C4DEF" w:rsidRDefault="008C4DEF">
            <w:pPr>
              <w:jc w:val="both"/>
              <w:rPr>
                <w:rFonts w:ascii="Arial Narrow" w:eastAsia="Arial Narrow" w:hAnsi="Arial Narrow" w:cs="Arial Narrow"/>
              </w:rPr>
            </w:pPr>
          </w:p>
          <w:p w14:paraId="51CEF3F8" w14:textId="21CE7DF8" w:rsidR="008C4DEF" w:rsidRDefault="00A22A74">
            <w:pPr>
              <w:jc w:val="both"/>
              <w:rPr>
                <w:rFonts w:ascii="Cambria" w:eastAsia="Cambria" w:hAnsi="Cambria" w:cs="Cambria"/>
              </w:rPr>
            </w:pPr>
            <w:r>
              <w:rPr>
                <w:rFonts w:ascii="Arial Narrow" w:eastAsia="Arial Narrow" w:hAnsi="Arial Narrow" w:cs="Arial Narrow"/>
              </w:rPr>
              <w:t xml:space="preserve">ca. </w:t>
            </w:r>
            <w:r w:rsidR="00000000">
              <w:rPr>
                <w:rFonts w:ascii="Arial Narrow" w:eastAsia="Arial Narrow" w:hAnsi="Arial Narrow" w:cs="Arial Narrow"/>
              </w:rPr>
              <w:t>2000 characters.</w:t>
            </w:r>
          </w:p>
          <w:p w14:paraId="0B724E29" w14:textId="77777777" w:rsidR="008C4DEF" w:rsidRDefault="008C4DEF">
            <w:pPr>
              <w:jc w:val="both"/>
              <w:rPr>
                <w:rFonts w:ascii="Cambria" w:eastAsia="Cambria" w:hAnsi="Cambria" w:cs="Cambria"/>
              </w:rPr>
            </w:pPr>
          </w:p>
        </w:tc>
      </w:tr>
      <w:tr w:rsidR="008C4DEF" w14:paraId="1EB45B87" w14:textId="77777777">
        <w:trPr>
          <w:trHeight w:val="109"/>
        </w:trPr>
        <w:tc>
          <w:tcPr>
            <w:tcW w:w="2618" w:type="dxa"/>
            <w:gridSpan w:val="2"/>
          </w:tcPr>
          <w:p w14:paraId="507B171F" w14:textId="771B9774" w:rsidR="008C4DEF" w:rsidRDefault="00000000">
            <w:pPr>
              <w:jc w:val="both"/>
              <w:rPr>
                <w:rFonts w:ascii="Arial Narrow" w:eastAsia="Arial Narrow" w:hAnsi="Arial Narrow" w:cs="Arial Narrow"/>
                <w:b/>
              </w:rPr>
            </w:pPr>
            <w:r>
              <w:rPr>
                <w:rFonts w:ascii="Arial Narrow" w:eastAsia="Arial Narrow" w:hAnsi="Arial Narrow" w:cs="Arial Narrow"/>
                <w:b/>
              </w:rPr>
              <w:t>2) Local strategic framework specific to the network theme. Please inform us about the local strategies, action plans, policy directions in your city linked to issues described in the outline in detail.</w:t>
            </w:r>
            <w:r w:rsidR="00A22A74">
              <w:rPr>
                <w:rFonts w:ascii="Arial Narrow" w:eastAsia="Arial Narrow" w:hAnsi="Arial Narrow" w:cs="Arial Narrow"/>
                <w:b/>
              </w:rPr>
              <w:t xml:space="preserve"> Do you intend to draft a Greening Plan?</w:t>
            </w:r>
          </w:p>
        </w:tc>
        <w:tc>
          <w:tcPr>
            <w:tcW w:w="6875" w:type="dxa"/>
          </w:tcPr>
          <w:p w14:paraId="1D32DF6C" w14:textId="15295C40" w:rsidR="008C4DEF" w:rsidRDefault="00A22A74">
            <w:pPr>
              <w:jc w:val="both"/>
              <w:rPr>
                <w:rFonts w:ascii="Cambria" w:eastAsia="Cambria" w:hAnsi="Cambria" w:cs="Cambria"/>
              </w:rPr>
            </w:pPr>
            <w:r>
              <w:rPr>
                <w:rFonts w:ascii="Arial Narrow" w:eastAsia="Arial Narrow" w:hAnsi="Arial Narrow" w:cs="Arial Narrow"/>
              </w:rPr>
              <w:t>ca.</w:t>
            </w:r>
            <w:r w:rsidR="00000000">
              <w:rPr>
                <w:rFonts w:ascii="Arial Narrow" w:eastAsia="Arial Narrow" w:hAnsi="Arial Narrow" w:cs="Arial Narrow"/>
              </w:rPr>
              <w:t xml:space="preserve"> 2000 characters.</w:t>
            </w:r>
          </w:p>
          <w:p w14:paraId="43B1FFEF" w14:textId="77777777" w:rsidR="008C4DEF" w:rsidRDefault="008C4DEF">
            <w:pPr>
              <w:jc w:val="both"/>
              <w:rPr>
                <w:rFonts w:ascii="Arial Narrow" w:eastAsia="Arial Narrow" w:hAnsi="Arial Narrow" w:cs="Arial Narrow"/>
              </w:rPr>
            </w:pPr>
          </w:p>
        </w:tc>
      </w:tr>
      <w:tr w:rsidR="008C4DEF" w14:paraId="0142BFC1" w14:textId="77777777">
        <w:trPr>
          <w:trHeight w:val="109"/>
        </w:trPr>
        <w:tc>
          <w:tcPr>
            <w:tcW w:w="2618" w:type="dxa"/>
            <w:gridSpan w:val="2"/>
          </w:tcPr>
          <w:p w14:paraId="08280C82"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 xml:space="preserve">3) Local links to Sustainable Urban Development through Cohesion Policy. Please provide concrete information (policies, projects) on links to the urban dimension of Cohesion Policy (SUD, New Leipzig Charter, Article 11, EUI, </w:t>
            </w:r>
            <w:proofErr w:type="spellStart"/>
            <w:r>
              <w:rPr>
                <w:rFonts w:ascii="Arial Narrow" w:eastAsia="Arial Narrow" w:hAnsi="Arial Narrow" w:cs="Arial Narrow"/>
                <w:b/>
              </w:rPr>
              <w:t>etc</w:t>
            </w:r>
            <w:proofErr w:type="spellEnd"/>
            <w:r>
              <w:rPr>
                <w:rFonts w:ascii="Arial Narrow" w:eastAsia="Arial Narrow" w:hAnsi="Arial Narrow" w:cs="Arial Narrow"/>
                <w:b/>
              </w:rPr>
              <w:t>)!</w:t>
            </w:r>
          </w:p>
        </w:tc>
        <w:tc>
          <w:tcPr>
            <w:tcW w:w="6875" w:type="dxa"/>
          </w:tcPr>
          <w:p w14:paraId="03748F21" w14:textId="0A828870" w:rsidR="008C4DEF" w:rsidRDefault="00C850BC">
            <w:pPr>
              <w:jc w:val="both"/>
              <w:rPr>
                <w:rFonts w:ascii="Cambria" w:eastAsia="Cambria" w:hAnsi="Cambria" w:cs="Cambria"/>
              </w:rPr>
            </w:pPr>
            <w:r>
              <w:rPr>
                <w:rFonts w:ascii="Arial Narrow" w:eastAsia="Arial Narrow" w:hAnsi="Arial Narrow" w:cs="Arial Narrow"/>
              </w:rPr>
              <w:t>ca.</w:t>
            </w:r>
            <w:r w:rsidR="00000000">
              <w:rPr>
                <w:rFonts w:ascii="Arial Narrow" w:eastAsia="Arial Narrow" w:hAnsi="Arial Narrow" w:cs="Arial Narrow"/>
              </w:rPr>
              <w:t xml:space="preserve"> 2000 characters.</w:t>
            </w:r>
          </w:p>
          <w:p w14:paraId="29A3856F" w14:textId="77777777" w:rsidR="008C4DEF" w:rsidRDefault="008C4DEF">
            <w:pPr>
              <w:spacing w:before="96" w:after="96"/>
              <w:jc w:val="both"/>
              <w:rPr>
                <w:rFonts w:ascii="Arial Narrow" w:eastAsia="Arial Narrow" w:hAnsi="Arial Narrow" w:cs="Arial Narrow"/>
              </w:rPr>
            </w:pPr>
          </w:p>
        </w:tc>
      </w:tr>
      <w:tr w:rsidR="008C4DEF" w14:paraId="11EDC919" w14:textId="77777777">
        <w:trPr>
          <w:trHeight w:val="109"/>
        </w:trPr>
        <w:tc>
          <w:tcPr>
            <w:tcW w:w="2618" w:type="dxa"/>
            <w:gridSpan w:val="2"/>
          </w:tcPr>
          <w:p w14:paraId="78C30D13"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 xml:space="preserve">4) Motivation and commitment to join the network. Please explain </w:t>
            </w:r>
            <w:r>
              <w:rPr>
                <w:rFonts w:ascii="Arial Narrow" w:eastAsia="Arial Narrow" w:hAnsi="Arial Narrow" w:cs="Arial Narrow"/>
                <w:b/>
              </w:rPr>
              <w:lastRenderedPageBreak/>
              <w:t xml:space="preserve">why you intend to join this network! </w:t>
            </w:r>
          </w:p>
        </w:tc>
        <w:tc>
          <w:tcPr>
            <w:tcW w:w="6875" w:type="dxa"/>
          </w:tcPr>
          <w:p w14:paraId="6DD99A6C" w14:textId="39966AD1" w:rsidR="008C4DEF" w:rsidRDefault="00C850BC">
            <w:pPr>
              <w:jc w:val="both"/>
              <w:rPr>
                <w:rFonts w:ascii="Cambria" w:eastAsia="Cambria" w:hAnsi="Cambria" w:cs="Cambria"/>
              </w:rPr>
            </w:pPr>
            <w:r>
              <w:rPr>
                <w:rFonts w:ascii="Arial Narrow" w:eastAsia="Arial Narrow" w:hAnsi="Arial Narrow" w:cs="Arial Narrow"/>
              </w:rPr>
              <w:lastRenderedPageBreak/>
              <w:t>ca</w:t>
            </w:r>
            <w:r w:rsidR="00000000">
              <w:rPr>
                <w:rFonts w:ascii="Arial Narrow" w:eastAsia="Arial Narrow" w:hAnsi="Arial Narrow" w:cs="Arial Narrow"/>
              </w:rPr>
              <w:t>. 2000 characters.</w:t>
            </w:r>
          </w:p>
          <w:p w14:paraId="500604AA" w14:textId="77777777" w:rsidR="008C4DEF" w:rsidRDefault="008C4DEF">
            <w:pPr>
              <w:spacing w:before="96" w:after="96"/>
              <w:jc w:val="both"/>
              <w:rPr>
                <w:rFonts w:ascii="Arial Narrow" w:eastAsia="Arial Narrow" w:hAnsi="Arial Narrow" w:cs="Arial Narrow"/>
              </w:rPr>
            </w:pPr>
          </w:p>
        </w:tc>
      </w:tr>
      <w:tr w:rsidR="008C4DEF" w14:paraId="0AF3A4FE" w14:textId="77777777">
        <w:trPr>
          <w:trHeight w:val="1797"/>
        </w:trPr>
        <w:tc>
          <w:tcPr>
            <w:tcW w:w="2618" w:type="dxa"/>
            <w:gridSpan w:val="2"/>
          </w:tcPr>
          <w:p w14:paraId="6A4887AA" w14:textId="77777777" w:rsidR="008C4DEF" w:rsidRDefault="00000000">
            <w:pPr>
              <w:jc w:val="both"/>
              <w:rPr>
                <w:rFonts w:ascii="Arial Narrow" w:eastAsia="Arial Narrow" w:hAnsi="Arial Narrow" w:cs="Arial Narrow"/>
                <w:b/>
              </w:rPr>
            </w:pPr>
            <w:r>
              <w:rPr>
                <w:rFonts w:ascii="Arial Narrow" w:eastAsia="Arial Narrow" w:hAnsi="Arial Narrow" w:cs="Arial Narrow"/>
                <w:b/>
              </w:rPr>
              <w:t>5) What is the added value of being involved in an URBACT network? What are your expectations and learning needs? Why is it necessary to undertake this work as part of an URBACT network?</w:t>
            </w:r>
          </w:p>
        </w:tc>
        <w:tc>
          <w:tcPr>
            <w:tcW w:w="6875" w:type="dxa"/>
          </w:tcPr>
          <w:p w14:paraId="7B897ED0" w14:textId="0900B936" w:rsidR="008C4DEF" w:rsidRDefault="00C850BC">
            <w:pPr>
              <w:jc w:val="both"/>
              <w:rPr>
                <w:rFonts w:ascii="Cambria" w:eastAsia="Cambria" w:hAnsi="Cambria" w:cs="Cambria"/>
              </w:rPr>
            </w:pPr>
            <w:r>
              <w:rPr>
                <w:rFonts w:ascii="Arial Narrow" w:eastAsia="Arial Narrow" w:hAnsi="Arial Narrow" w:cs="Arial Narrow"/>
              </w:rPr>
              <w:t>ca</w:t>
            </w:r>
            <w:r w:rsidR="00000000">
              <w:rPr>
                <w:rFonts w:ascii="Arial Narrow" w:eastAsia="Arial Narrow" w:hAnsi="Arial Narrow" w:cs="Arial Narrow"/>
              </w:rPr>
              <w:t>. 2000 characters.</w:t>
            </w:r>
          </w:p>
          <w:p w14:paraId="64D2EDA4" w14:textId="77777777" w:rsidR="008C4DEF" w:rsidRDefault="008C4DEF">
            <w:pPr>
              <w:spacing w:before="96" w:after="96"/>
              <w:jc w:val="both"/>
              <w:rPr>
                <w:rFonts w:ascii="Arial Narrow" w:eastAsia="Arial Narrow" w:hAnsi="Arial Narrow" w:cs="Arial Narrow"/>
              </w:rPr>
            </w:pPr>
          </w:p>
        </w:tc>
      </w:tr>
      <w:tr w:rsidR="008C4DEF" w14:paraId="2771579B" w14:textId="77777777">
        <w:trPr>
          <w:trHeight w:val="1337"/>
        </w:trPr>
        <w:tc>
          <w:tcPr>
            <w:tcW w:w="2618" w:type="dxa"/>
            <w:gridSpan w:val="2"/>
          </w:tcPr>
          <w:p w14:paraId="400D53C7"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 xml:space="preserve">6) Local Stakeholders to be involved in the URBACT Local Group. Provide information on the key stakeholders to be involved at local level! Which </w:t>
            </w:r>
            <w:proofErr w:type="spellStart"/>
            <w:r>
              <w:rPr>
                <w:rFonts w:ascii="Arial Narrow" w:eastAsia="Arial Narrow" w:hAnsi="Arial Narrow" w:cs="Arial Narrow"/>
                <w:b/>
              </w:rPr>
              <w:t>organisation</w:t>
            </w:r>
            <w:proofErr w:type="spellEnd"/>
            <w:r>
              <w:rPr>
                <w:rFonts w:ascii="Arial Narrow" w:eastAsia="Arial Narrow" w:hAnsi="Arial Narrow" w:cs="Arial Narrow"/>
                <w:b/>
              </w:rPr>
              <w:t>/person among them can be the coordinator of the stakeholder groups?</w:t>
            </w:r>
          </w:p>
        </w:tc>
        <w:tc>
          <w:tcPr>
            <w:tcW w:w="6875" w:type="dxa"/>
          </w:tcPr>
          <w:p w14:paraId="5A53D946" w14:textId="47A0C96F" w:rsidR="008C4DEF" w:rsidRDefault="00C850BC">
            <w:pPr>
              <w:jc w:val="both"/>
              <w:rPr>
                <w:rFonts w:ascii="Cambria" w:eastAsia="Cambria" w:hAnsi="Cambria" w:cs="Cambria"/>
              </w:rPr>
            </w:pPr>
            <w:r>
              <w:rPr>
                <w:rFonts w:ascii="Arial Narrow" w:eastAsia="Arial Narrow" w:hAnsi="Arial Narrow" w:cs="Arial Narrow"/>
              </w:rPr>
              <w:t>ca</w:t>
            </w:r>
            <w:r w:rsidR="00000000">
              <w:rPr>
                <w:rFonts w:ascii="Arial Narrow" w:eastAsia="Arial Narrow" w:hAnsi="Arial Narrow" w:cs="Arial Narrow"/>
              </w:rPr>
              <w:t>. 2000 characters.</w:t>
            </w:r>
          </w:p>
          <w:p w14:paraId="5DC3466B" w14:textId="77777777" w:rsidR="008C4DEF" w:rsidRDefault="008C4DEF">
            <w:pPr>
              <w:spacing w:before="96" w:after="96"/>
              <w:jc w:val="both"/>
              <w:rPr>
                <w:rFonts w:ascii="Arial Narrow" w:eastAsia="Arial Narrow" w:hAnsi="Arial Narrow" w:cs="Arial Narrow"/>
              </w:rPr>
            </w:pPr>
          </w:p>
        </w:tc>
      </w:tr>
      <w:tr w:rsidR="008C4DEF" w14:paraId="4EDDD33B" w14:textId="77777777">
        <w:trPr>
          <w:trHeight w:val="1337"/>
        </w:trPr>
        <w:tc>
          <w:tcPr>
            <w:tcW w:w="2618" w:type="dxa"/>
            <w:gridSpan w:val="2"/>
          </w:tcPr>
          <w:p w14:paraId="423A9BE4" w14:textId="1751DBD4" w:rsidR="008C4DEF" w:rsidRDefault="00000000">
            <w:pPr>
              <w:spacing w:before="96" w:after="96"/>
              <w:rPr>
                <w:rFonts w:ascii="Arial Narrow" w:eastAsia="Arial Narrow" w:hAnsi="Arial Narrow" w:cs="Arial Narrow"/>
                <w:b/>
              </w:rPr>
            </w:pPr>
            <w:r>
              <w:rPr>
                <w:rFonts w:ascii="Arial Narrow" w:eastAsia="Arial Narrow" w:hAnsi="Arial Narrow" w:cs="Arial Narrow"/>
                <w:b/>
              </w:rPr>
              <w:t>7) Potential for actions to be funded/ implemented. Please provide information on the potential to fund / implement the actions designed within an Integrated Action Plan (concrete funds)!</w:t>
            </w:r>
            <w:r w:rsidR="00C850BC">
              <w:rPr>
                <w:rFonts w:ascii="Arial Narrow" w:eastAsia="Arial Narrow" w:hAnsi="Arial Narrow" w:cs="Arial Narrow"/>
                <w:b/>
              </w:rPr>
              <w:t xml:space="preserve"> Do you intend to use URBACT to (partly) draft the greening plan? Or having a focus on the preparation of </w:t>
            </w:r>
            <w:proofErr w:type="spellStart"/>
            <w:r w:rsidR="00C850BC">
              <w:rPr>
                <w:rFonts w:ascii="Arial Narrow" w:eastAsia="Arial Narrow" w:hAnsi="Arial Narrow" w:cs="Arial Narrow"/>
                <w:b/>
              </w:rPr>
              <w:t>NbS</w:t>
            </w:r>
            <w:proofErr w:type="spellEnd"/>
            <w:r w:rsidR="00C850BC">
              <w:rPr>
                <w:rFonts w:ascii="Arial Narrow" w:eastAsia="Arial Narrow" w:hAnsi="Arial Narrow" w:cs="Arial Narrow"/>
                <w:b/>
              </w:rPr>
              <w:t xml:space="preserve"> projects?</w:t>
            </w:r>
          </w:p>
        </w:tc>
        <w:tc>
          <w:tcPr>
            <w:tcW w:w="6875" w:type="dxa"/>
          </w:tcPr>
          <w:p w14:paraId="5D7B57B6" w14:textId="6382BEFC" w:rsidR="008C4DEF" w:rsidRDefault="00C850BC">
            <w:pPr>
              <w:jc w:val="both"/>
              <w:rPr>
                <w:rFonts w:ascii="Cambria" w:eastAsia="Cambria" w:hAnsi="Cambria" w:cs="Cambria"/>
              </w:rPr>
            </w:pPr>
            <w:r>
              <w:rPr>
                <w:rFonts w:ascii="Arial Narrow" w:eastAsia="Arial Narrow" w:hAnsi="Arial Narrow" w:cs="Arial Narrow"/>
              </w:rPr>
              <w:t>ca</w:t>
            </w:r>
            <w:r w:rsidR="00000000">
              <w:rPr>
                <w:rFonts w:ascii="Arial Narrow" w:eastAsia="Arial Narrow" w:hAnsi="Arial Narrow" w:cs="Arial Narrow"/>
              </w:rPr>
              <w:t>. 2000 characters.</w:t>
            </w:r>
          </w:p>
          <w:p w14:paraId="5FE0D1CF" w14:textId="77777777" w:rsidR="008C4DEF" w:rsidRDefault="008C4DEF">
            <w:pPr>
              <w:spacing w:before="96" w:after="96"/>
              <w:jc w:val="both"/>
              <w:rPr>
                <w:rFonts w:ascii="Arial Narrow" w:eastAsia="Arial Narrow" w:hAnsi="Arial Narrow" w:cs="Arial Narrow"/>
              </w:rPr>
            </w:pPr>
          </w:p>
        </w:tc>
      </w:tr>
      <w:tr w:rsidR="008C4DEF" w14:paraId="363E240D" w14:textId="77777777">
        <w:trPr>
          <w:trHeight w:val="1337"/>
        </w:trPr>
        <w:tc>
          <w:tcPr>
            <w:tcW w:w="2618" w:type="dxa"/>
            <w:gridSpan w:val="2"/>
          </w:tcPr>
          <w:p w14:paraId="2EFD60E4" w14:textId="77777777" w:rsidR="008C4DEF" w:rsidRDefault="00000000">
            <w:pPr>
              <w:spacing w:before="96" w:after="96"/>
              <w:rPr>
                <w:rFonts w:ascii="Arial Narrow" w:eastAsia="Arial Narrow" w:hAnsi="Arial Narrow" w:cs="Arial Narrow"/>
                <w:b/>
              </w:rPr>
            </w:pPr>
            <w:r>
              <w:rPr>
                <w:rFonts w:ascii="Arial Narrow" w:eastAsia="Arial Narrow" w:hAnsi="Arial Narrow" w:cs="Arial Narrow"/>
                <w:b/>
              </w:rPr>
              <w:t>8) As far as it is possible now to say anything, what could be the scope of the Local Action Plan to be produced within the framework of the network?</w:t>
            </w:r>
          </w:p>
          <w:p w14:paraId="497AD83B" w14:textId="77777777" w:rsidR="008C4DEF" w:rsidRDefault="008C4DEF">
            <w:pPr>
              <w:spacing w:before="96" w:after="96"/>
              <w:rPr>
                <w:sz w:val="20"/>
                <w:szCs w:val="20"/>
              </w:rPr>
            </w:pPr>
          </w:p>
        </w:tc>
        <w:tc>
          <w:tcPr>
            <w:tcW w:w="6875" w:type="dxa"/>
          </w:tcPr>
          <w:p w14:paraId="63297CC8" w14:textId="77777777" w:rsidR="00C850BC" w:rsidRDefault="00C850BC" w:rsidP="00C850BC">
            <w:pPr>
              <w:jc w:val="both"/>
              <w:rPr>
                <w:rFonts w:ascii="Cambria" w:eastAsia="Cambria" w:hAnsi="Cambria" w:cs="Cambria"/>
              </w:rPr>
            </w:pPr>
            <w:r>
              <w:rPr>
                <w:rFonts w:ascii="Arial Narrow" w:eastAsia="Arial Narrow" w:hAnsi="Arial Narrow" w:cs="Arial Narrow"/>
              </w:rPr>
              <w:t>ca. 2000 characters.</w:t>
            </w:r>
          </w:p>
          <w:p w14:paraId="3310AC49" w14:textId="77777777" w:rsidR="008C4DEF" w:rsidRDefault="008C4DEF">
            <w:pPr>
              <w:spacing w:before="96" w:after="96"/>
              <w:jc w:val="both"/>
              <w:rPr>
                <w:rFonts w:ascii="Arial Narrow" w:eastAsia="Arial Narrow" w:hAnsi="Arial Narrow" w:cs="Arial Narrow"/>
              </w:rPr>
            </w:pPr>
          </w:p>
          <w:p w14:paraId="21AE4948" w14:textId="77777777" w:rsidR="008C4DEF" w:rsidRDefault="008C4DEF">
            <w:pPr>
              <w:spacing w:before="96" w:after="96"/>
              <w:jc w:val="both"/>
              <w:rPr>
                <w:rFonts w:ascii="Arial Narrow" w:eastAsia="Arial Narrow" w:hAnsi="Arial Narrow" w:cs="Arial Narrow"/>
              </w:rPr>
            </w:pPr>
          </w:p>
        </w:tc>
      </w:tr>
      <w:tr w:rsidR="008C4DEF" w14:paraId="59EB9332" w14:textId="77777777">
        <w:trPr>
          <w:trHeight w:val="1337"/>
        </w:trPr>
        <w:tc>
          <w:tcPr>
            <w:tcW w:w="2618" w:type="dxa"/>
            <w:gridSpan w:val="2"/>
          </w:tcPr>
          <w:p w14:paraId="08F9D8D9" w14:textId="496DBCB2" w:rsidR="008C4DEF" w:rsidRDefault="00000000">
            <w:pPr>
              <w:spacing w:before="96" w:after="96"/>
              <w:rPr>
                <w:rFonts w:ascii="Arial Narrow" w:eastAsia="Arial Narrow" w:hAnsi="Arial Narrow" w:cs="Arial Narrow"/>
                <w:b/>
              </w:rPr>
            </w:pPr>
            <w:r>
              <w:rPr>
                <w:rFonts w:ascii="Arial Narrow" w:eastAsia="Arial Narrow" w:hAnsi="Arial Narrow" w:cs="Arial Narrow"/>
                <w:b/>
              </w:rPr>
              <w:t xml:space="preserve">9) </w:t>
            </w:r>
            <w:r w:rsidR="00C850BC">
              <w:rPr>
                <w:rFonts w:ascii="Arial Narrow" w:eastAsia="Arial Narrow" w:hAnsi="Arial Narrow" w:cs="Arial Narrow"/>
                <w:b/>
              </w:rPr>
              <w:t>Please give us a hint about the types of green areas you have in your city (from parks to Nature2000).</w:t>
            </w:r>
          </w:p>
        </w:tc>
        <w:tc>
          <w:tcPr>
            <w:tcW w:w="6875" w:type="dxa"/>
          </w:tcPr>
          <w:p w14:paraId="59A44A02" w14:textId="77777777" w:rsidR="00C850BC" w:rsidRDefault="00C850BC" w:rsidP="00C850BC">
            <w:pPr>
              <w:jc w:val="both"/>
              <w:rPr>
                <w:rFonts w:ascii="Cambria" w:eastAsia="Cambria" w:hAnsi="Cambria" w:cs="Cambria"/>
              </w:rPr>
            </w:pPr>
            <w:r>
              <w:rPr>
                <w:rFonts w:ascii="Arial Narrow" w:eastAsia="Arial Narrow" w:hAnsi="Arial Narrow" w:cs="Arial Narrow"/>
              </w:rPr>
              <w:t>ca. 2000 characters.</w:t>
            </w:r>
          </w:p>
          <w:p w14:paraId="7400B34D" w14:textId="49A4FDAA" w:rsidR="008C4DEF" w:rsidRDefault="008C4DEF">
            <w:pPr>
              <w:spacing w:before="96" w:after="96"/>
              <w:jc w:val="both"/>
              <w:rPr>
                <w:rFonts w:ascii="Arial Narrow" w:eastAsia="Arial Narrow" w:hAnsi="Arial Narrow" w:cs="Arial Narrow"/>
              </w:rPr>
            </w:pPr>
          </w:p>
        </w:tc>
      </w:tr>
    </w:tbl>
    <w:p w14:paraId="3D7AD9AE" w14:textId="77777777" w:rsidR="008C4DEF" w:rsidRDefault="008C4DEF">
      <w:pPr>
        <w:spacing w:after="0" w:line="240" w:lineRule="auto"/>
        <w:rPr>
          <w:b/>
          <w:color w:val="5A5A5A"/>
          <w:sz w:val="32"/>
          <w:szCs w:val="32"/>
        </w:rPr>
      </w:pPr>
    </w:p>
    <w:p w14:paraId="2E268FB3" w14:textId="77777777" w:rsidR="008C4DEF" w:rsidRDefault="008C4DEF">
      <w:pPr>
        <w:spacing w:after="0" w:line="240" w:lineRule="auto"/>
        <w:rPr>
          <w:b/>
          <w:color w:val="5A5A5A"/>
          <w:sz w:val="32"/>
          <w:szCs w:val="32"/>
        </w:rPr>
      </w:pPr>
    </w:p>
    <w:sectPr w:rsidR="008C4DE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30A70"/>
    <w:multiLevelType w:val="multilevel"/>
    <w:tmpl w:val="300EF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D55C89"/>
    <w:multiLevelType w:val="multilevel"/>
    <w:tmpl w:val="5BE611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0207758">
    <w:abstractNumId w:val="0"/>
  </w:num>
  <w:num w:numId="2" w16cid:durableId="116728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EF"/>
    <w:rsid w:val="0064735E"/>
    <w:rsid w:val="008C4DEF"/>
    <w:rsid w:val="00A22A74"/>
    <w:rsid w:val="00C850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0A01"/>
  <w15:docId w15:val="{7B52372C-EA7D-436D-A4CF-6BABF92B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Listaszerbekezds">
    <w:name w:val="List Paragraph"/>
    <w:basedOn w:val="Norml"/>
    <w:uiPriority w:val="34"/>
    <w:qFormat/>
    <w:rsid w:val="00E77979"/>
    <w:pPr>
      <w:ind w:left="720"/>
      <w:contextualSpacing/>
    </w:pPr>
  </w:style>
  <w:style w:type="table" w:styleId="Rcsostblzat">
    <w:name w:val="Table Grid"/>
    <w:basedOn w:val="Normltblzat"/>
    <w:uiPriority w:val="39"/>
    <w:rsid w:val="002C3898"/>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C3898"/>
    <w:rPr>
      <w:color w:val="0563C1" w:themeColor="hyperlink"/>
      <w:u w:val="single"/>
    </w:rPr>
  </w:style>
  <w:style w:type="character" w:styleId="Feloldatlanmegemlts">
    <w:name w:val="Unresolved Mention"/>
    <w:basedOn w:val="Bekezdsalapbettpusa"/>
    <w:uiPriority w:val="99"/>
    <w:semiHidden/>
    <w:unhideWhenUsed/>
    <w:rsid w:val="002E340E"/>
    <w:rPr>
      <w:color w:val="605E5C"/>
      <w:shd w:val="clear" w:color="auto" w:fill="E1DFDD"/>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21D1130&amp;from=EN" TargetMode="External"/><Relationship Id="rId3" Type="http://schemas.openxmlformats.org/officeDocument/2006/relationships/styles" Target="styles.xml"/><Relationship Id="rId7" Type="http://schemas.openxmlformats.org/officeDocument/2006/relationships/hyperlink" Target="https://ec.europa.eu/regional_policy/sources/graph/poster2021/eu27.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zigeti.ferenc@hbhe.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NwrjPC4K+uFylaih3iW92MYFIA==">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473</Words>
  <Characters>3270</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Hoľanová Mária, Mgr.</dc:creator>
  <cp:lastModifiedBy>Szigeti Ferenc</cp:lastModifiedBy>
  <cp:revision>3</cp:revision>
  <dcterms:created xsi:type="dcterms:W3CDTF">2023-02-02T07:29:00Z</dcterms:created>
  <dcterms:modified xsi:type="dcterms:W3CDTF">2023-02-24T14:43:00Z</dcterms:modified>
</cp:coreProperties>
</file>