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01428" w14:textId="77777777" w:rsidR="002B6870" w:rsidRPr="00C95356" w:rsidRDefault="00B9129B" w:rsidP="00254460">
      <w:pPr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95356">
        <w:rPr>
          <w:rFonts w:ascii="Times New Roman" w:hAnsi="Times New Roman" w:cs="Times New Roman"/>
          <w:bCs/>
          <w:sz w:val="24"/>
          <w:szCs w:val="24"/>
          <w:lang w:val="en-US"/>
        </w:rPr>
        <w:t>Search for Twinning</w:t>
      </w:r>
    </w:p>
    <w:tbl>
      <w:tblPr>
        <w:tblStyle w:val="Mkatabulky"/>
        <w:tblW w:w="11057" w:type="dxa"/>
        <w:tblInd w:w="-147" w:type="dxa"/>
        <w:tblLook w:val="04A0" w:firstRow="1" w:lastRow="0" w:firstColumn="1" w:lastColumn="0" w:noHBand="0" w:noVBand="1"/>
      </w:tblPr>
      <w:tblGrid>
        <w:gridCol w:w="1914"/>
        <w:gridCol w:w="4549"/>
        <w:gridCol w:w="4594"/>
      </w:tblGrid>
      <w:tr w:rsidR="004B1A89" w:rsidRPr="0011544A" w14:paraId="25C6E1DE" w14:textId="46808BC0" w:rsidTr="00C71414">
        <w:tc>
          <w:tcPr>
            <w:tcW w:w="2070" w:type="dxa"/>
          </w:tcPr>
          <w:p w14:paraId="3A471F3A" w14:textId="32CFF592" w:rsidR="004B1A89" w:rsidRPr="00130FC5" w:rsidRDefault="004B1A89" w:rsidP="00A46DB1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30F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Municipality name:</w:t>
            </w:r>
          </w:p>
        </w:tc>
        <w:tc>
          <w:tcPr>
            <w:tcW w:w="8987" w:type="dxa"/>
            <w:gridSpan w:val="2"/>
          </w:tcPr>
          <w:p w14:paraId="4FC1309E" w14:textId="77777777" w:rsidR="004B1A89" w:rsidRPr="00C95356" w:rsidRDefault="004B1A89" w:rsidP="004B1A89">
            <w:pPr>
              <w:rPr>
                <w:rStyle w:val="Zdraznn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C95356">
              <w:rPr>
                <w:rStyle w:val="Zdraznn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en-US"/>
              </w:rPr>
              <w:t>Slobozhanska</w:t>
            </w:r>
            <w:proofErr w:type="spellEnd"/>
            <w:r w:rsidRPr="00C95356">
              <w:rPr>
                <w:rStyle w:val="Zdraznn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en-US"/>
              </w:rPr>
              <w:t xml:space="preserve"> Consolidated Community</w:t>
            </w:r>
          </w:p>
          <w:p w14:paraId="4C7E22EF" w14:textId="77777777" w:rsidR="004B1A89" w:rsidRPr="0011544A" w:rsidRDefault="004B1A89" w:rsidP="00A46DB1">
            <w:pPr>
              <w:rPr>
                <w:rStyle w:val="Zdraznn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4B1A89" w:rsidRPr="0011544A" w14:paraId="272A7A33" w14:textId="1E0F1107" w:rsidTr="00C71414">
        <w:tc>
          <w:tcPr>
            <w:tcW w:w="2070" w:type="dxa"/>
          </w:tcPr>
          <w:p w14:paraId="59D3CB9A" w14:textId="77777777" w:rsidR="004B1A89" w:rsidRPr="00130FC5" w:rsidRDefault="004B1A89" w:rsidP="00A46DB1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30F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Location and geographical characteristics:</w:t>
            </w:r>
          </w:p>
        </w:tc>
        <w:tc>
          <w:tcPr>
            <w:tcW w:w="8987" w:type="dxa"/>
            <w:gridSpan w:val="2"/>
          </w:tcPr>
          <w:p w14:paraId="75FC4495" w14:textId="155E7FD1" w:rsidR="004B1A89" w:rsidRPr="00C95356" w:rsidRDefault="004B1A89" w:rsidP="00B748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C953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Slobozhanska</w:t>
            </w:r>
            <w:proofErr w:type="spellEnd"/>
            <w:r w:rsidRPr="00C953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C95356">
              <w:rPr>
                <w:rStyle w:val="Zdraznn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en-US"/>
              </w:rPr>
              <w:t xml:space="preserve">Consolidated Community </w:t>
            </w:r>
            <w:r w:rsidRPr="00C953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 located in the central part of the</w:t>
            </w:r>
            <w:r w:rsidR="00B748F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C953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Dnipropetrovsk region between the </w:t>
            </w:r>
            <w:proofErr w:type="spellStart"/>
            <w:r w:rsidRPr="00CB083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autorout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proofErr w:type="spellEnd"/>
            <w:r w:rsidRPr="00C953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M04, N31, T0404, T0405 and directly borders in the north with the regional center - the city of Dnipro (population of almost 1 million people).</w:t>
            </w:r>
          </w:p>
          <w:p w14:paraId="430D0A17" w14:textId="32592EC9" w:rsidR="00A019D6" w:rsidRPr="00C95356" w:rsidRDefault="004B1A89" w:rsidP="000A30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53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The distance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from the c</w:t>
            </w:r>
            <w:r w:rsidRPr="00C95356">
              <w:rPr>
                <w:rStyle w:val="Zdraznn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en-US"/>
              </w:rPr>
              <w:t>ommunity</w:t>
            </w:r>
            <w:r w:rsidRPr="00C953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to the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capital</w:t>
            </w:r>
            <w:r w:rsidRPr="00C953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city </w:t>
            </w:r>
            <w:r w:rsidRPr="00C953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of </w:t>
            </w:r>
            <w:r w:rsidRPr="00CB083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Kyiv</w:t>
            </w:r>
            <w:r w:rsidRPr="00C953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is 470 km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and</w:t>
            </w:r>
            <w:r w:rsidRPr="00C953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to the international airport "Dnepropetrovsk"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</w:t>
            </w:r>
            <w:r w:rsidRPr="00C953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 km.</w:t>
            </w:r>
          </w:p>
        </w:tc>
      </w:tr>
      <w:tr w:rsidR="00C71414" w:rsidRPr="00C71414" w14:paraId="5E4A83A4" w14:textId="0065DFF8" w:rsidTr="00C71414">
        <w:tc>
          <w:tcPr>
            <w:tcW w:w="2070" w:type="dxa"/>
          </w:tcPr>
          <w:p w14:paraId="2CD05DA2" w14:textId="77777777" w:rsidR="000A3077" w:rsidRPr="00130FC5" w:rsidRDefault="000A3077" w:rsidP="00A46DB1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339" w:type="dxa"/>
          </w:tcPr>
          <w:p w14:paraId="71FA81F9" w14:textId="77777777" w:rsidR="000A3077" w:rsidRPr="00492AB6" w:rsidRDefault="000A3077" w:rsidP="000A3077">
            <w:pP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92AB6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Central part of Ukraine</w:t>
            </w:r>
          </w:p>
          <w:p w14:paraId="50A4D349" w14:textId="7D5E9CBD" w:rsidR="000A3077" w:rsidRPr="00C95356" w:rsidRDefault="000A3077" w:rsidP="00B748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30EAE">
              <w:rPr>
                <w:rFonts w:ascii="Times New Roman" w:hAnsi="Times New Roman" w:cs="Times New Roman"/>
                <w:noProof/>
                <w:sz w:val="24"/>
                <w:szCs w:val="24"/>
                <w:lang w:val="uk-UA" w:eastAsia="uk-UA"/>
              </w:rPr>
              <w:drawing>
                <wp:inline distT="0" distB="0" distL="0" distR="0" wp14:anchorId="31AFFA85" wp14:editId="330627B1">
                  <wp:extent cx="2751455" cy="1566407"/>
                  <wp:effectExtent l="0" t="0" r="0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4819" cy="160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8" w:type="dxa"/>
          </w:tcPr>
          <w:p w14:paraId="18A4C1CF" w14:textId="77777777" w:rsidR="000A3077" w:rsidRDefault="000A3077" w:rsidP="000A3077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53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Dnipropetrovsk region</w:t>
            </w:r>
          </w:p>
          <w:p w14:paraId="5F4DD28E" w14:textId="373370AE" w:rsidR="000A3077" w:rsidRPr="00C95356" w:rsidRDefault="000A3077" w:rsidP="00B748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30EAE">
              <w:rPr>
                <w:rFonts w:ascii="Times New Roman" w:hAnsi="Times New Roman" w:cs="Times New Roman"/>
                <w:noProof/>
                <w:sz w:val="24"/>
                <w:szCs w:val="24"/>
                <w:lang w:val="uk-UA" w:eastAsia="uk-UA"/>
              </w:rPr>
              <w:drawing>
                <wp:inline distT="0" distB="0" distL="0" distR="0" wp14:anchorId="4B76A67E" wp14:editId="6B7077BD">
                  <wp:extent cx="2721875" cy="1558456"/>
                  <wp:effectExtent l="0" t="0" r="254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854" cy="1599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1A89" w:rsidRPr="0011544A" w14:paraId="4A9AE6B5" w14:textId="6648F84F" w:rsidTr="00C71414">
        <w:tc>
          <w:tcPr>
            <w:tcW w:w="2070" w:type="dxa"/>
          </w:tcPr>
          <w:p w14:paraId="1C877086" w14:textId="77777777" w:rsidR="004B1A89" w:rsidRPr="00130FC5" w:rsidRDefault="004B1A89" w:rsidP="00A46DB1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30F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Population:</w:t>
            </w:r>
          </w:p>
        </w:tc>
        <w:tc>
          <w:tcPr>
            <w:tcW w:w="8987" w:type="dxa"/>
            <w:gridSpan w:val="2"/>
          </w:tcPr>
          <w:p w14:paraId="186AD461" w14:textId="619FB592" w:rsidR="004B1A89" w:rsidRPr="00FA7CB0" w:rsidRDefault="004B1A89" w:rsidP="00246CB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23 480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people</w:t>
            </w:r>
          </w:p>
        </w:tc>
      </w:tr>
      <w:tr w:rsidR="004B1A89" w:rsidRPr="0011544A" w14:paraId="049242F5" w14:textId="5562535F" w:rsidTr="00C71414">
        <w:tc>
          <w:tcPr>
            <w:tcW w:w="2070" w:type="dxa"/>
          </w:tcPr>
          <w:p w14:paraId="71FFF8E5" w14:textId="37158A3F" w:rsidR="004B1A89" w:rsidRPr="00130FC5" w:rsidRDefault="004B1A89" w:rsidP="00A46DB1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 w:rsidRPr="00130F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unicipality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30F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characteristics:</w:t>
            </w:r>
          </w:p>
        </w:tc>
        <w:tc>
          <w:tcPr>
            <w:tcW w:w="8987" w:type="dxa"/>
            <w:gridSpan w:val="2"/>
          </w:tcPr>
          <w:p w14:paraId="593A3719" w14:textId="3194A660" w:rsidR="004B1A89" w:rsidRPr="00C95356" w:rsidRDefault="004B1A89" w:rsidP="00950A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95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Slobozhanska</w:t>
            </w:r>
            <w:proofErr w:type="spellEnd"/>
            <w:r w:rsidRPr="00C95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5356">
              <w:rPr>
                <w:rStyle w:val="Zdraznn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en-US"/>
              </w:rPr>
              <w:t xml:space="preserve">Consolidated Community </w:t>
            </w:r>
            <w:r w:rsidRPr="00C95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 formed in 2015. The community includes 6 settlements</w:t>
            </w:r>
          </w:p>
          <w:p w14:paraId="2960A921" w14:textId="701C302A" w:rsidR="004B1A89" w:rsidRPr="00C95356" w:rsidRDefault="004B1A89" w:rsidP="00950A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5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 s</w:t>
            </w:r>
            <w:r w:rsidRPr="00FA7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ettlement</w:t>
            </w:r>
            <w:r w:rsidRPr="00C95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5 villages).</w:t>
            </w:r>
          </w:p>
          <w:p w14:paraId="7C4511CE" w14:textId="52757B85" w:rsidR="004B1A89" w:rsidRPr="00C95356" w:rsidRDefault="004B1A89" w:rsidP="00950A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5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area of the community is 282.2 square kilometers. The administrative center is the village of </w:t>
            </w:r>
            <w:proofErr w:type="spellStart"/>
            <w:r w:rsidRPr="00C95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Slobozhanske</w:t>
            </w:r>
            <w:proofErr w:type="spellEnd"/>
            <w:r w:rsidRPr="00C95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0C8FC3C" w14:textId="76465AE1" w:rsidR="004B1A89" w:rsidRPr="00C95356" w:rsidRDefault="004B1A89" w:rsidP="00950A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5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Key benefits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 w:rsidRPr="00C95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5356">
              <w:rPr>
                <w:rStyle w:val="Zdraznn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en-US"/>
              </w:rPr>
              <w:t>Consolidated Community</w:t>
            </w:r>
            <w:r w:rsidRPr="00C95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39812898" w14:textId="633BCE47" w:rsidR="004B1A89" w:rsidRPr="00C95356" w:rsidRDefault="004B1A89" w:rsidP="00950A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CE4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favourable</w:t>
            </w:r>
            <w:proofErr w:type="spellEnd"/>
            <w:r w:rsidRPr="00CE4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location </w:t>
            </w:r>
            <w:r w:rsidRPr="00C95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(proximity to the regional center);</w:t>
            </w:r>
          </w:p>
          <w:p w14:paraId="2AFF1BCC" w14:textId="66266A06" w:rsidR="004B1A89" w:rsidRPr="00C95356" w:rsidRDefault="004B1A89" w:rsidP="00950A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C95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natural and recreational potential (availability of land and water resources);</w:t>
            </w:r>
          </w:p>
          <w:p w14:paraId="38253DF3" w14:textId="1C5E60A4" w:rsidR="004B1A89" w:rsidRPr="00E1721E" w:rsidRDefault="004B1A89" w:rsidP="00950A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C95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 potential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etc.</w:t>
            </w:r>
          </w:p>
        </w:tc>
      </w:tr>
      <w:tr w:rsidR="004B1A89" w:rsidRPr="0011544A" w14:paraId="1B312DF3" w14:textId="07C67656" w:rsidTr="00C71414">
        <w:tc>
          <w:tcPr>
            <w:tcW w:w="2070" w:type="dxa"/>
          </w:tcPr>
          <w:p w14:paraId="227B278E" w14:textId="77777777" w:rsidR="004B1A89" w:rsidRPr="00130FC5" w:rsidRDefault="004B1A89" w:rsidP="00A46DB1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30F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Principal economic activities in the municipality:</w:t>
            </w:r>
          </w:p>
        </w:tc>
        <w:tc>
          <w:tcPr>
            <w:tcW w:w="8987" w:type="dxa"/>
            <w:gridSpan w:val="2"/>
          </w:tcPr>
          <w:p w14:paraId="3AA0FDC3" w14:textId="6E6DC0F0" w:rsidR="004B1A89" w:rsidRPr="00C95356" w:rsidRDefault="004B1A89" w:rsidP="00FD40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53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The total number of economic entities registered in the territory of </w:t>
            </w:r>
            <w:proofErr w:type="spellStart"/>
            <w:r w:rsidRPr="00C953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Slobozhanska</w:t>
            </w:r>
            <w:proofErr w:type="spellEnd"/>
            <w:r w:rsidRPr="00C953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C95356">
              <w:rPr>
                <w:rStyle w:val="Zdraznn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en-US"/>
              </w:rPr>
              <w:t xml:space="preserve">Consolidated Community </w:t>
            </w:r>
            <w:r w:rsidRPr="00C953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 1514, including:</w:t>
            </w:r>
          </w:p>
          <w:p w14:paraId="4D33EC9E" w14:textId="0B861A9B" w:rsidR="004B1A89" w:rsidRPr="00C95356" w:rsidRDefault="004B1A89" w:rsidP="00FD40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53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industry - 156 or 10.3%</w:t>
            </w:r>
          </w:p>
          <w:p w14:paraId="5C094DE0" w14:textId="40A30B07" w:rsidR="004B1A89" w:rsidRPr="00C95356" w:rsidRDefault="004B1A89" w:rsidP="00FD40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53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agriculture - 95 or 6.3%;</w:t>
            </w:r>
          </w:p>
          <w:p w14:paraId="63B679A9" w14:textId="523B201C" w:rsidR="004B1A89" w:rsidRPr="00C95356" w:rsidRDefault="004B1A89" w:rsidP="00FD40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1721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commerce</w:t>
            </w:r>
            <w:r w:rsidRPr="00C953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- 1005 or 66.4%</w:t>
            </w:r>
          </w:p>
        </w:tc>
      </w:tr>
      <w:tr w:rsidR="004B1A89" w:rsidRPr="0011544A" w14:paraId="4E7B82CA" w14:textId="6A663FFA" w:rsidTr="00C71414">
        <w:tc>
          <w:tcPr>
            <w:tcW w:w="2070" w:type="dxa"/>
          </w:tcPr>
          <w:p w14:paraId="03A87ED2" w14:textId="317866BB" w:rsidR="004B1A89" w:rsidRPr="00130FC5" w:rsidRDefault="004B1A89" w:rsidP="00A46DB1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</w:t>
            </w:r>
            <w:r w:rsidRPr="006C6B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eaching </w:t>
            </w:r>
            <w:r w:rsidRPr="00130F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facilities:</w:t>
            </w:r>
          </w:p>
        </w:tc>
        <w:tc>
          <w:tcPr>
            <w:tcW w:w="8987" w:type="dxa"/>
            <w:gridSpan w:val="2"/>
          </w:tcPr>
          <w:p w14:paraId="290ED530" w14:textId="77777777" w:rsidR="004B1A89" w:rsidRPr="00C95356" w:rsidRDefault="004B1A89" w:rsidP="00B223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53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 general secondary education institutions with 2,896 children;</w:t>
            </w:r>
          </w:p>
          <w:p w14:paraId="6FB15620" w14:textId="4504BD62" w:rsidR="004B1A89" w:rsidRPr="00C95356" w:rsidRDefault="004B1A89" w:rsidP="00936B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53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 preschool educational institutions</w:t>
            </w:r>
            <w:r w:rsidRPr="00DD0E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with</w:t>
            </w:r>
            <w:r w:rsidR="00936B0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C953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1,101 children.</w:t>
            </w:r>
          </w:p>
        </w:tc>
      </w:tr>
      <w:tr w:rsidR="004B1A89" w:rsidRPr="0011544A" w14:paraId="714888C0" w14:textId="0141F095" w:rsidTr="00C71414">
        <w:tc>
          <w:tcPr>
            <w:tcW w:w="2070" w:type="dxa"/>
          </w:tcPr>
          <w:p w14:paraId="2CB42CBA" w14:textId="77777777" w:rsidR="004B1A89" w:rsidRPr="00130FC5" w:rsidRDefault="004B1A89" w:rsidP="00A46DB1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30F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Leisure facilities and activities:</w:t>
            </w:r>
          </w:p>
        </w:tc>
        <w:tc>
          <w:tcPr>
            <w:tcW w:w="8987" w:type="dxa"/>
            <w:gridSpan w:val="2"/>
          </w:tcPr>
          <w:p w14:paraId="6E7E92E7" w14:textId="77777777" w:rsidR="004B1A89" w:rsidRPr="00C95356" w:rsidRDefault="004B1A89" w:rsidP="00B223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53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38 sports facilities, including:</w:t>
            </w:r>
          </w:p>
          <w:p w14:paraId="08D68DE6" w14:textId="77777777" w:rsidR="004B1A89" w:rsidRPr="00C95356" w:rsidRDefault="004B1A89" w:rsidP="00B223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53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 sports and recreation complex;</w:t>
            </w:r>
          </w:p>
          <w:p w14:paraId="2A0E6C46" w14:textId="77777777" w:rsidR="004B1A89" w:rsidRPr="00C95356" w:rsidRDefault="004B1A89" w:rsidP="00B223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53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ice rink, football, volleyball, basketball fields, tennis courts, workout, gyms</w:t>
            </w:r>
          </w:p>
          <w:p w14:paraId="59B7276B" w14:textId="61E23403" w:rsidR="004B1A89" w:rsidRPr="00C95356" w:rsidRDefault="004B1A89" w:rsidP="00936B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53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32 catering facilities (restaurants, cafes)</w:t>
            </w:r>
          </w:p>
        </w:tc>
      </w:tr>
      <w:tr w:rsidR="004B1A89" w:rsidRPr="0011544A" w14:paraId="6A73A2FB" w14:textId="627022EA" w:rsidTr="00C71414">
        <w:tc>
          <w:tcPr>
            <w:tcW w:w="2070" w:type="dxa"/>
          </w:tcPr>
          <w:p w14:paraId="06B3324D" w14:textId="0A86EFCB" w:rsidR="004B1A89" w:rsidRPr="00130FC5" w:rsidRDefault="004B1A89" w:rsidP="00A46DB1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30F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Cultural facilities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and </w:t>
            </w:r>
            <w:r w:rsidRPr="00130F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events:</w:t>
            </w:r>
          </w:p>
        </w:tc>
        <w:tc>
          <w:tcPr>
            <w:tcW w:w="8987" w:type="dxa"/>
            <w:gridSpan w:val="2"/>
          </w:tcPr>
          <w:p w14:paraId="3C340B17" w14:textId="542451BE" w:rsidR="004B1A89" w:rsidRPr="00C95356" w:rsidRDefault="004B1A89" w:rsidP="00B223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53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 </w:t>
            </w:r>
            <w:r w:rsidRPr="00DD0E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cinema</w:t>
            </w:r>
            <w:r w:rsidRPr="00C953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339A32C5" w14:textId="70AAE8AB" w:rsidR="004B1A89" w:rsidRPr="00C95356" w:rsidRDefault="004B1A89" w:rsidP="00B223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53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 cultural institutions (5 cultural houses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and</w:t>
            </w:r>
            <w:r w:rsidRPr="00C953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4 librar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ies</w:t>
            </w:r>
            <w:r w:rsidRPr="00C953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);</w:t>
            </w:r>
          </w:p>
          <w:p w14:paraId="3D9A78FF" w14:textId="77777777" w:rsidR="004B1A89" w:rsidRPr="00C95356" w:rsidRDefault="004B1A89" w:rsidP="00B223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53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 school of aesthetic education;</w:t>
            </w:r>
          </w:p>
          <w:p w14:paraId="6A20A8C6" w14:textId="77777777" w:rsidR="004B1A89" w:rsidRPr="00C95356" w:rsidRDefault="004B1A89" w:rsidP="00B223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53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 Orthodox churches;</w:t>
            </w:r>
          </w:p>
          <w:p w14:paraId="02F857A8" w14:textId="01F7A17B" w:rsidR="004B1A89" w:rsidRPr="00C95356" w:rsidRDefault="004B1A89" w:rsidP="00B223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53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 Greek Catholic Church.</w:t>
            </w:r>
          </w:p>
        </w:tc>
      </w:tr>
      <w:tr w:rsidR="004B1A89" w:rsidRPr="0011544A" w14:paraId="18FFFFE6" w14:textId="0C478A0C" w:rsidTr="00C71414">
        <w:tc>
          <w:tcPr>
            <w:tcW w:w="2070" w:type="dxa"/>
          </w:tcPr>
          <w:p w14:paraId="44A0AFFD" w14:textId="5D8D2E19" w:rsidR="004B1A89" w:rsidRPr="00130FC5" w:rsidRDefault="004B1A89" w:rsidP="00A46DB1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30F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Fields of Twinning Cooperation you prefer:</w:t>
            </w:r>
          </w:p>
        </w:tc>
        <w:tc>
          <w:tcPr>
            <w:tcW w:w="8987" w:type="dxa"/>
            <w:gridSpan w:val="2"/>
          </w:tcPr>
          <w:p w14:paraId="3614D4AC" w14:textId="77777777" w:rsidR="004B1A89" w:rsidRPr="00C95356" w:rsidRDefault="004B1A89" w:rsidP="00B2236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53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Exchange of experience in the following areas:</w:t>
            </w:r>
          </w:p>
          <w:p w14:paraId="582F9C02" w14:textId="77777777" w:rsidR="004B1A89" w:rsidRPr="00C95356" w:rsidRDefault="004B1A89" w:rsidP="00B2236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53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economic development of the community;</w:t>
            </w:r>
          </w:p>
          <w:p w14:paraId="2F87A2D0" w14:textId="763DD074" w:rsidR="004B1A89" w:rsidRPr="00C95356" w:rsidRDefault="004B1A89" w:rsidP="00B2236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2028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humanitarian contacts including fields of culture, education, sports, tourism; solid waste management</w:t>
            </w:r>
          </w:p>
        </w:tc>
      </w:tr>
      <w:tr w:rsidR="004B1A89" w:rsidRPr="0011544A" w14:paraId="7BEA3C8E" w14:textId="017DD5BB" w:rsidTr="00C71414">
        <w:tc>
          <w:tcPr>
            <w:tcW w:w="2070" w:type="dxa"/>
          </w:tcPr>
          <w:p w14:paraId="3008E87B" w14:textId="151D264F" w:rsidR="004B1A89" w:rsidRPr="00130FC5" w:rsidRDefault="004B1A89" w:rsidP="00A46DB1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30F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Preferred countries you are looking partner town in:</w:t>
            </w:r>
          </w:p>
        </w:tc>
        <w:tc>
          <w:tcPr>
            <w:tcW w:w="8987" w:type="dxa"/>
            <w:gridSpan w:val="2"/>
          </w:tcPr>
          <w:p w14:paraId="537D18CC" w14:textId="183CA010" w:rsidR="004B1A89" w:rsidRPr="00C95356" w:rsidRDefault="004B1A89" w:rsidP="00936B0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53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Czech Republic,</w:t>
            </w:r>
            <w:r w:rsidR="00936B0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C953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Republic of Poland</w:t>
            </w:r>
            <w:r w:rsidR="00936B0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Pr="00C953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Hungary</w:t>
            </w:r>
          </w:p>
        </w:tc>
      </w:tr>
      <w:tr w:rsidR="004B1A89" w:rsidRPr="0011544A" w14:paraId="3345B442" w14:textId="012D329A" w:rsidTr="00C71414">
        <w:trPr>
          <w:trHeight w:val="932"/>
        </w:trPr>
        <w:tc>
          <w:tcPr>
            <w:tcW w:w="2070" w:type="dxa"/>
          </w:tcPr>
          <w:p w14:paraId="64221955" w14:textId="77777777" w:rsidR="004B1A89" w:rsidRPr="00130FC5" w:rsidRDefault="004B1A89" w:rsidP="00A46DB1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30F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Twinnings</w:t>
            </w:r>
            <w:proofErr w:type="spellEnd"/>
            <w:r w:rsidRPr="00130F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already established in your municipality:</w:t>
            </w:r>
          </w:p>
        </w:tc>
        <w:tc>
          <w:tcPr>
            <w:tcW w:w="8987" w:type="dxa"/>
            <w:gridSpan w:val="2"/>
          </w:tcPr>
          <w:p w14:paraId="3DFAF52B" w14:textId="05B85A38" w:rsidR="004B1A89" w:rsidRPr="00E76826" w:rsidRDefault="00E76826" w:rsidP="00936B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</w:tr>
    </w:tbl>
    <w:p w14:paraId="1EEA7574" w14:textId="77777777" w:rsidR="00D458C8" w:rsidRPr="0011544A" w:rsidRDefault="00D458C8" w:rsidP="00C71414">
      <w:pPr>
        <w:rPr>
          <w:rFonts w:ascii="Times New Roman" w:hAnsi="Times New Roman" w:cs="Times New Roman"/>
          <w:bCs/>
          <w:sz w:val="24"/>
          <w:szCs w:val="24"/>
          <w:lang w:val="uk-UA"/>
        </w:rPr>
      </w:pPr>
    </w:p>
    <w:sectPr w:rsidR="00D458C8" w:rsidRPr="0011544A" w:rsidSect="00C71414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AA0394"/>
    <w:multiLevelType w:val="hybridMultilevel"/>
    <w:tmpl w:val="09A20BF8"/>
    <w:lvl w:ilvl="0" w:tplc="9E1C2DA0">
      <w:start w:val="1"/>
      <w:numFmt w:val="bullet"/>
      <w:lvlText w:val="❏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9E84C2E0">
      <w:start w:val="73"/>
      <w:numFmt w:val="bullet"/>
      <w:lvlText w:val="❏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9920D8C6" w:tentative="1">
      <w:start w:val="1"/>
      <w:numFmt w:val="bullet"/>
      <w:lvlText w:val="❏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A1CECFFC" w:tentative="1">
      <w:start w:val="1"/>
      <w:numFmt w:val="bullet"/>
      <w:lvlText w:val="❏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793C7850" w:tentative="1">
      <w:start w:val="1"/>
      <w:numFmt w:val="bullet"/>
      <w:lvlText w:val="❏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F2FEB4AA" w:tentative="1">
      <w:start w:val="1"/>
      <w:numFmt w:val="bullet"/>
      <w:lvlText w:val="❏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57F61262" w:tentative="1">
      <w:start w:val="1"/>
      <w:numFmt w:val="bullet"/>
      <w:lvlText w:val="❏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B1FC92CC" w:tentative="1">
      <w:start w:val="1"/>
      <w:numFmt w:val="bullet"/>
      <w:lvlText w:val="❏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365E0D6C" w:tentative="1">
      <w:start w:val="1"/>
      <w:numFmt w:val="bullet"/>
      <w:lvlText w:val="❏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8C8"/>
    <w:rsid w:val="0001279D"/>
    <w:rsid w:val="000A3077"/>
    <w:rsid w:val="000D5FC8"/>
    <w:rsid w:val="000F2F1E"/>
    <w:rsid w:val="0010491E"/>
    <w:rsid w:val="0011544A"/>
    <w:rsid w:val="00126F3E"/>
    <w:rsid w:val="00130FC5"/>
    <w:rsid w:val="001317B2"/>
    <w:rsid w:val="00134349"/>
    <w:rsid w:val="0018258D"/>
    <w:rsid w:val="001C37CE"/>
    <w:rsid w:val="001D432E"/>
    <w:rsid w:val="00220284"/>
    <w:rsid w:val="00246CB9"/>
    <w:rsid w:val="00253ECF"/>
    <w:rsid w:val="00254460"/>
    <w:rsid w:val="00260B88"/>
    <w:rsid w:val="00275B0C"/>
    <w:rsid w:val="00292014"/>
    <w:rsid w:val="002A5149"/>
    <w:rsid w:val="002B6870"/>
    <w:rsid w:val="00316E24"/>
    <w:rsid w:val="003D7547"/>
    <w:rsid w:val="00413529"/>
    <w:rsid w:val="004313EF"/>
    <w:rsid w:val="0044075E"/>
    <w:rsid w:val="00492AB6"/>
    <w:rsid w:val="004B1A89"/>
    <w:rsid w:val="004E18E0"/>
    <w:rsid w:val="00522BD1"/>
    <w:rsid w:val="00543F6D"/>
    <w:rsid w:val="00596BB0"/>
    <w:rsid w:val="006078D2"/>
    <w:rsid w:val="0068028B"/>
    <w:rsid w:val="006C6B44"/>
    <w:rsid w:val="00730BDC"/>
    <w:rsid w:val="007A3D90"/>
    <w:rsid w:val="0084763A"/>
    <w:rsid w:val="008735DA"/>
    <w:rsid w:val="00936B0C"/>
    <w:rsid w:val="00950AD3"/>
    <w:rsid w:val="00A019D6"/>
    <w:rsid w:val="00A15325"/>
    <w:rsid w:val="00A46DB1"/>
    <w:rsid w:val="00B22364"/>
    <w:rsid w:val="00B4202F"/>
    <w:rsid w:val="00B748F9"/>
    <w:rsid w:val="00B80CA9"/>
    <w:rsid w:val="00B9129B"/>
    <w:rsid w:val="00C2317A"/>
    <w:rsid w:val="00C60EC7"/>
    <w:rsid w:val="00C66AD6"/>
    <w:rsid w:val="00C71414"/>
    <w:rsid w:val="00C95356"/>
    <w:rsid w:val="00CB0835"/>
    <w:rsid w:val="00CC5640"/>
    <w:rsid w:val="00CE4D67"/>
    <w:rsid w:val="00CE7E92"/>
    <w:rsid w:val="00D458C8"/>
    <w:rsid w:val="00D4720D"/>
    <w:rsid w:val="00DD0E80"/>
    <w:rsid w:val="00E01A9F"/>
    <w:rsid w:val="00E1721E"/>
    <w:rsid w:val="00E72A53"/>
    <w:rsid w:val="00E76826"/>
    <w:rsid w:val="00EC26FD"/>
    <w:rsid w:val="00EE2AEB"/>
    <w:rsid w:val="00EF1ADD"/>
    <w:rsid w:val="00F60407"/>
    <w:rsid w:val="00FA7CB0"/>
    <w:rsid w:val="00FD4010"/>
    <w:rsid w:val="00FD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EC323"/>
  <w15:docId w15:val="{410029CD-656A-416D-B1F4-6206A86D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45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1C37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2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53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112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15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1930</Characters>
  <Application>Microsoft Office Word</Application>
  <DocSecurity>4</DocSecurity>
  <Lines>16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SMO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Hůlková Gabriela</dc:creator>
  <cp:keywords/>
  <dc:description/>
  <cp:lastModifiedBy>Hůlková Gabriela</cp:lastModifiedBy>
  <cp:revision>2</cp:revision>
  <cp:lastPrinted>2021-02-22T14:16:00Z</cp:lastPrinted>
  <dcterms:created xsi:type="dcterms:W3CDTF">2021-04-07T09:22:00Z</dcterms:created>
  <dcterms:modified xsi:type="dcterms:W3CDTF">2021-04-07T09:22:00Z</dcterms:modified>
</cp:coreProperties>
</file>